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4D8" w:rsidRPr="00AA514C" w:rsidRDefault="00AA514C" w:rsidP="00AA514C">
      <w:r>
        <w:rPr>
          <w:noProof/>
          <w:lang w:eastAsia="es-MX"/>
        </w:rPr>
        <mc:AlternateContent>
          <mc:Choice Requires="wps">
            <w:drawing>
              <wp:anchor distT="0" distB="0" distL="114300" distR="114300" simplePos="0" relativeHeight="251661312" behindDoc="0" locked="0" layoutInCell="1" allowOverlap="1" wp14:anchorId="5A56BD51" wp14:editId="4CA9B10E">
                <wp:simplePos x="0" y="0"/>
                <wp:positionH relativeFrom="column">
                  <wp:posOffset>4836795</wp:posOffset>
                </wp:positionH>
                <wp:positionV relativeFrom="paragraph">
                  <wp:posOffset>2425065</wp:posOffset>
                </wp:positionV>
                <wp:extent cx="3684270" cy="2769870"/>
                <wp:effectExtent l="0" t="0" r="11430" b="11430"/>
                <wp:wrapNone/>
                <wp:docPr id="3" name="3 Cuadro de texto"/>
                <wp:cNvGraphicFramePr/>
                <a:graphic xmlns:a="http://schemas.openxmlformats.org/drawingml/2006/main">
                  <a:graphicData uri="http://schemas.microsoft.com/office/word/2010/wordprocessingShape">
                    <wps:wsp>
                      <wps:cNvSpPr txBox="1"/>
                      <wps:spPr>
                        <a:xfrm>
                          <a:off x="0" y="0"/>
                          <a:ext cx="3684270" cy="2769870"/>
                        </a:xfrm>
                        <a:prstGeom prst="rect">
                          <a:avLst/>
                        </a:prstGeom>
                        <a:solidFill>
                          <a:sysClr val="window" lastClr="FFFFFF"/>
                        </a:solidFill>
                        <a:ln w="6350">
                          <a:solidFill>
                            <a:sysClr val="window" lastClr="FFFFFF"/>
                          </a:solidFill>
                        </a:ln>
                        <a:effectLst/>
                      </wps:spPr>
                      <wps:txbx>
                        <w:txbxContent>
                          <w:p w:rsidR="00AA514C" w:rsidRPr="00945D35" w:rsidRDefault="00AA514C" w:rsidP="00AA514C">
                            <w:pPr>
                              <w:jc w:val="center"/>
                              <w:rPr>
                                <w:sz w:val="36"/>
                                <w:szCs w:val="36"/>
                              </w:rPr>
                            </w:pPr>
                            <w:r w:rsidRPr="00945D35">
                              <w:rPr>
                                <w:sz w:val="36"/>
                                <w:szCs w:val="36"/>
                              </w:rPr>
                              <w:t>PREPARATORIA OFICIAL No. 93</w:t>
                            </w:r>
                          </w:p>
                          <w:p w:rsidR="00AA514C" w:rsidRDefault="00AA514C" w:rsidP="00AA514C">
                            <w:pPr>
                              <w:jc w:val="center"/>
                              <w:rPr>
                                <w:color w:val="00B050"/>
                                <w:sz w:val="36"/>
                                <w:szCs w:val="36"/>
                              </w:rPr>
                            </w:pPr>
                          </w:p>
                          <w:p w:rsidR="00AA514C" w:rsidRPr="00945D35" w:rsidRDefault="00AA514C" w:rsidP="00AA514C">
                            <w:pPr>
                              <w:jc w:val="center"/>
                              <w:rPr>
                                <w:color w:val="548DD4" w:themeColor="text2" w:themeTint="99"/>
                                <w:sz w:val="36"/>
                                <w:szCs w:val="36"/>
                              </w:rPr>
                            </w:pPr>
                            <w:r w:rsidRPr="00945D35">
                              <w:rPr>
                                <w:color w:val="548DD4" w:themeColor="text2" w:themeTint="99"/>
                                <w:sz w:val="36"/>
                                <w:szCs w:val="36"/>
                              </w:rPr>
                              <w:t>PROYECTO: SEGURIDAD E HIGIENE</w:t>
                            </w:r>
                          </w:p>
                          <w:p w:rsidR="00AA514C" w:rsidRDefault="00AA514C" w:rsidP="00AA514C">
                            <w:pPr>
                              <w:jc w:val="center"/>
                              <w:rPr>
                                <w:sz w:val="36"/>
                                <w:szCs w:val="36"/>
                              </w:rPr>
                            </w:pPr>
                          </w:p>
                          <w:p w:rsidR="00AA514C" w:rsidRDefault="00AA514C" w:rsidP="00AA514C">
                            <w:pPr>
                              <w:jc w:val="center"/>
                              <w:rPr>
                                <w:sz w:val="36"/>
                                <w:szCs w:val="36"/>
                              </w:rPr>
                            </w:pPr>
                            <w:r>
                              <w:rPr>
                                <w:sz w:val="36"/>
                                <w:szCs w:val="36"/>
                              </w:rPr>
                              <w:t>TURNO MATUTINO</w:t>
                            </w:r>
                          </w:p>
                          <w:p w:rsidR="00AA514C" w:rsidRDefault="00AA514C" w:rsidP="00AA514C">
                            <w:pPr>
                              <w:jc w:val="right"/>
                              <w:rPr>
                                <w:sz w:val="36"/>
                                <w:szCs w:val="36"/>
                              </w:rPr>
                            </w:pPr>
                          </w:p>
                          <w:p w:rsidR="00AA514C" w:rsidRDefault="00AA514C" w:rsidP="00AA514C">
                            <w:pPr>
                              <w:rPr>
                                <w:sz w:val="36"/>
                                <w:szCs w:val="36"/>
                              </w:rPr>
                            </w:pPr>
                            <w:r>
                              <w:rPr>
                                <w:sz w:val="36"/>
                                <w:szCs w:val="36"/>
                              </w:rPr>
                              <w:t xml:space="preserve">                               </w:t>
                            </w:r>
                          </w:p>
                          <w:p w:rsidR="00AA514C" w:rsidRPr="00704FA4" w:rsidRDefault="00AA514C" w:rsidP="00AA514C">
                            <w:pPr>
                              <w:rPr>
                                <w:sz w:val="36"/>
                                <w:szCs w:val="36"/>
                              </w:rPr>
                            </w:pPr>
                            <w:r>
                              <w:rPr>
                                <w:sz w:val="36"/>
                                <w:szCs w:val="36"/>
                              </w:rPr>
                              <w:t xml:space="preserve">                         AGOSTO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margin-left:380.85pt;margin-top:190.95pt;width:290.1pt;height:21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" fillcolor="window" strokecolor="window" strokeweight=".5pt">
                <v:textbox>
                  <w:txbxContent>
                    <w:p w:rsidR="00AA514C" w:rsidRPr="00945D35" w:rsidRDefault="00AA514C" w:rsidP="00AA514C">
                      <w:pPr>
                        <w:jc w:val="center"/>
                        <w:rPr>
                          <w:sz w:val="36"/>
                          <w:szCs w:val="36"/>
                        </w:rPr>
                      </w:pPr>
                      <w:r w:rsidRPr="00945D35">
                        <w:rPr>
                          <w:sz w:val="36"/>
                          <w:szCs w:val="36"/>
                        </w:rPr>
                        <w:t>PREPARATORIA OFICIAL No. 93</w:t>
                      </w:r>
                    </w:p>
                    <w:p w:rsidR="00AA514C" w:rsidRDefault="00AA514C" w:rsidP="00AA514C">
                      <w:pPr>
                        <w:jc w:val="center"/>
                        <w:rPr>
                          <w:color w:val="00B050"/>
                          <w:sz w:val="36"/>
                          <w:szCs w:val="36"/>
                        </w:rPr>
                      </w:pPr>
                    </w:p>
                    <w:p w:rsidR="00AA514C" w:rsidRPr="00945D35" w:rsidRDefault="00AA514C" w:rsidP="00AA514C">
                      <w:pPr>
                        <w:jc w:val="center"/>
                        <w:rPr>
                          <w:color w:val="548DD4" w:themeColor="text2" w:themeTint="99"/>
                          <w:sz w:val="36"/>
                          <w:szCs w:val="36"/>
                        </w:rPr>
                      </w:pPr>
                      <w:r w:rsidRPr="00945D35">
                        <w:rPr>
                          <w:color w:val="548DD4" w:themeColor="text2" w:themeTint="99"/>
                          <w:sz w:val="36"/>
                          <w:szCs w:val="36"/>
                        </w:rPr>
                        <w:t>PROYECTO: SEGURIDAD E HIGIENE</w:t>
                      </w:r>
                    </w:p>
                    <w:p w:rsidR="00AA514C" w:rsidRDefault="00AA514C" w:rsidP="00AA514C">
                      <w:pPr>
                        <w:jc w:val="center"/>
                        <w:rPr>
                          <w:sz w:val="36"/>
                          <w:szCs w:val="36"/>
                        </w:rPr>
                      </w:pPr>
                    </w:p>
                    <w:p w:rsidR="00AA514C" w:rsidRDefault="00AA514C" w:rsidP="00AA514C">
                      <w:pPr>
                        <w:jc w:val="center"/>
                        <w:rPr>
                          <w:sz w:val="36"/>
                          <w:szCs w:val="36"/>
                        </w:rPr>
                      </w:pPr>
                      <w:r>
                        <w:rPr>
                          <w:sz w:val="36"/>
                          <w:szCs w:val="36"/>
                        </w:rPr>
                        <w:t>TURNO MATUTINO</w:t>
                      </w:r>
                    </w:p>
                    <w:p w:rsidR="00AA514C" w:rsidRDefault="00AA514C" w:rsidP="00AA514C">
                      <w:pPr>
                        <w:jc w:val="right"/>
                        <w:rPr>
                          <w:sz w:val="36"/>
                          <w:szCs w:val="36"/>
                        </w:rPr>
                      </w:pPr>
                    </w:p>
                    <w:p w:rsidR="00AA514C" w:rsidRDefault="00AA514C" w:rsidP="00AA514C">
                      <w:pPr>
                        <w:rPr>
                          <w:sz w:val="36"/>
                          <w:szCs w:val="36"/>
                        </w:rPr>
                      </w:pPr>
                      <w:r>
                        <w:rPr>
                          <w:sz w:val="36"/>
                          <w:szCs w:val="36"/>
                        </w:rPr>
                        <w:t xml:space="preserve">                               </w:t>
                      </w:r>
                    </w:p>
                    <w:p w:rsidR="00AA514C" w:rsidRPr="00704FA4" w:rsidRDefault="00AA514C" w:rsidP="00AA514C">
                      <w:pPr>
                        <w:rPr>
                          <w:sz w:val="36"/>
                          <w:szCs w:val="36"/>
                        </w:rPr>
                      </w:pPr>
                      <w:r>
                        <w:rPr>
                          <w:sz w:val="36"/>
                          <w:szCs w:val="36"/>
                        </w:rPr>
                        <w:t xml:space="preserve">                         AGOSTO DE 2016</w:t>
                      </w: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64F14A81" wp14:editId="17C421F0">
                <wp:simplePos x="0" y="0"/>
                <wp:positionH relativeFrom="column">
                  <wp:posOffset>5510530</wp:posOffset>
                </wp:positionH>
                <wp:positionV relativeFrom="paragraph">
                  <wp:posOffset>110490</wp:posOffset>
                </wp:positionV>
                <wp:extent cx="2466975" cy="1876425"/>
                <wp:effectExtent l="0" t="0" r="28575" b="28575"/>
                <wp:wrapNone/>
                <wp:docPr id="7" name="7 Cuadro de texto"/>
                <wp:cNvGraphicFramePr/>
                <a:graphic xmlns:a="http://schemas.openxmlformats.org/drawingml/2006/main">
                  <a:graphicData uri="http://schemas.microsoft.com/office/word/2010/wordprocessingShape">
                    <wps:wsp>
                      <wps:cNvSpPr txBox="1"/>
                      <wps:spPr>
                        <a:xfrm>
                          <a:off x="0" y="0"/>
                          <a:ext cx="2466975" cy="18764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A514C" w:rsidRDefault="00AA514C" w:rsidP="00AA514C">
                            <w:pPr>
                              <w:jc w:val="center"/>
                            </w:pPr>
                            <w:r>
                              <w:rPr>
                                <w:noProof/>
                                <w:lang w:eastAsia="es-MX"/>
                              </w:rPr>
                              <w:drawing>
                                <wp:inline distT="0" distB="0" distL="0" distR="0" wp14:anchorId="0723B293" wp14:editId="7F867249">
                                  <wp:extent cx="2005681" cy="1649456"/>
                                  <wp:effectExtent l="0" t="0" r="0" b="8255"/>
                                  <wp:docPr id="8" name="Imagen 8" descr="C:\Users\PREPARATORIA OF. 93\Desktop\gobierno-del-estado-de-mexico-en-grande-logo-FE81DB6908-seeklogo.com.jpg"/>
                                  <wp:cNvGraphicFramePr/>
                                  <a:graphic xmlns:a="http://schemas.openxmlformats.org/drawingml/2006/main">
                                    <a:graphicData uri="http://schemas.openxmlformats.org/drawingml/2006/picture">
                                      <pic:pic xmlns:pic="http://schemas.openxmlformats.org/drawingml/2006/picture">
                                        <pic:nvPicPr>
                                          <pic:cNvPr id="16" name="Imagen 16" descr="C:\Users\PREPARATORIA OF. 93\Desktop\gobierno-del-estado-de-mexico-en-grande-logo-FE81DB6908-seeklogo.com.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6824" cy="16586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7 Cuadro de texto" o:spid="_x0000_s1027" type="#_x0000_t202" style="position:absolute;margin-left:433.9pt;margin-top:8.7pt;width:194.25pt;height:147.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" fillcolor="white [3201]" strokecolor="white [3212]" strokeweight=".5pt">
                <v:textbox>
                  <w:txbxContent>
                    <w:p w:rsidR="00AA514C" w:rsidRDefault="00AA514C" w:rsidP="00AA514C">
                      <w:pPr>
                        <w:jc w:val="center"/>
                      </w:pPr>
                      <w:r>
                        <w:rPr>
                          <w:noProof/>
                          <w:lang w:eastAsia="es-MX"/>
                        </w:rPr>
                        <w:drawing>
                          <wp:inline distT="0" distB="0" distL="0" distR="0" wp14:anchorId="0723B293" wp14:editId="7F867249">
                            <wp:extent cx="2005681" cy="1649456"/>
                            <wp:effectExtent l="0" t="0" r="0" b="8255"/>
                            <wp:docPr id="8" name="Imagen 8" descr="C:\Users\PREPARATORIA OF. 93\Desktop\gobierno-del-estado-de-mexico-en-grande-logo-FE81DB6908-seeklogo.com.jpg"/>
                            <wp:cNvGraphicFramePr/>
                            <a:graphic xmlns:a="http://schemas.openxmlformats.org/drawingml/2006/main">
                              <a:graphicData uri="http://schemas.openxmlformats.org/drawingml/2006/picture">
                                <pic:pic xmlns:pic="http://schemas.openxmlformats.org/drawingml/2006/picture">
                                  <pic:nvPicPr>
                                    <pic:cNvPr id="16" name="Imagen 16" descr="C:\Users\PREPARATORIA OF. 93\Desktop\gobierno-del-estado-de-mexico-en-grande-logo-FE81DB6908-seeklogo.com.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6824" cy="1658620"/>
                                    </a:xfrm>
                                    <a:prstGeom prst="rect">
                                      <a:avLst/>
                                    </a:prstGeom>
                                    <a:noFill/>
                                    <a:ln>
                                      <a:noFill/>
                                    </a:ln>
                                  </pic:spPr>
                                </pic:pic>
                              </a:graphicData>
                            </a:graphic>
                          </wp:inline>
                        </w:drawing>
                      </w:r>
                    </w:p>
                  </w:txbxContent>
                </v:textbox>
              </v:shape>
            </w:pict>
          </mc:Fallback>
        </mc:AlternateContent>
      </w:r>
      <w:r>
        <w:rPr>
          <w:noProof/>
          <w:lang w:eastAsia="es-MX"/>
        </w:rPr>
        <w:drawing>
          <wp:inline distT="0" distB="0" distL="0" distR="0" wp14:anchorId="1FEA685C" wp14:editId="7EB25E12">
            <wp:extent cx="8258810" cy="5565333"/>
            <wp:effectExtent l="0" t="0" r="8890" b="0"/>
            <wp:docPr id="1" name="3 Imagen" descr="POWER POIN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 Imagen" descr="POWER POINT-01.jpg"/>
                    <pic:cNvPicPr>
                      <a:picLocks noChangeAspect="1"/>
                    </pic:cNvPicPr>
                  </pic:nvPicPr>
                  <pic:blipFill>
                    <a:blip r:embed="rId9" cstate="print"/>
                    <a:stretch>
                      <a:fillRect/>
                    </a:stretch>
                  </pic:blipFill>
                  <pic:spPr>
                    <a:xfrm>
                      <a:off x="0" y="0"/>
                      <a:ext cx="8258810" cy="5565333"/>
                    </a:xfrm>
                    <a:prstGeom prst="rect">
                      <a:avLst/>
                    </a:prstGeom>
                  </pic:spPr>
                </pic:pic>
              </a:graphicData>
            </a:graphic>
          </wp:inline>
        </w:drawing>
      </w:r>
      <w:bookmarkStart w:id="0" w:name="_GoBack"/>
      <w:bookmarkEnd w:id="0"/>
      <w:r w:rsidR="00324EC3">
        <w:lastRenderedPageBreak/>
        <w:t xml:space="preserve">                                                                                            </w:t>
      </w:r>
      <w:r w:rsidR="00324EC3">
        <w:rPr>
          <w:noProof/>
          <w:sz w:val="18"/>
          <w:szCs w:val="18"/>
          <w:lang w:eastAsia="es-MX"/>
        </w:rPr>
        <w:t xml:space="preserve">          </w:t>
      </w:r>
    </w:p>
    <w:p w:rsidR="00324EC3" w:rsidRDefault="00576CC6" w:rsidP="00576CC6">
      <w:pPr>
        <w:jc w:val="center"/>
        <w:rPr>
          <w:b/>
          <w:sz w:val="56"/>
          <w:szCs w:val="56"/>
        </w:rPr>
      </w:pPr>
      <w:r w:rsidRPr="00576CC6">
        <w:rPr>
          <w:b/>
          <w:sz w:val="56"/>
          <w:szCs w:val="56"/>
        </w:rPr>
        <w:t>JUSTIFICACIÓN</w:t>
      </w:r>
    </w:p>
    <w:p w:rsidR="00576CC6" w:rsidRPr="006E34D8" w:rsidRDefault="00576CC6" w:rsidP="00576CC6">
      <w:pPr>
        <w:jc w:val="center"/>
        <w:rPr>
          <w:b/>
          <w:sz w:val="32"/>
          <w:szCs w:val="32"/>
        </w:rPr>
      </w:pPr>
    </w:p>
    <w:p w:rsidR="006E34D8" w:rsidRPr="006E34D8" w:rsidRDefault="006E34D8" w:rsidP="006E34D8">
      <w:pPr>
        <w:spacing w:after="200"/>
        <w:jc w:val="both"/>
        <w:rPr>
          <w:rFonts w:eastAsiaTheme="minorHAnsi" w:cstheme="minorBidi"/>
          <w:sz w:val="32"/>
          <w:szCs w:val="32"/>
          <w:lang w:eastAsia="en-US"/>
        </w:rPr>
      </w:pPr>
      <w:r w:rsidRPr="006E34D8">
        <w:rPr>
          <w:rFonts w:eastAsiaTheme="minorHAnsi" w:cstheme="minorBidi"/>
          <w:sz w:val="32"/>
          <w:szCs w:val="32"/>
          <w:lang w:eastAsia="en-US"/>
        </w:rPr>
        <w:t>Los seres humanos estamos expuestos a diversas problemáticas en el ámbito de salud pública, por lo que es necesario el control de los aspectos que puedan dañarla; si tomamos en cuenta que la comunidad estudiantil es la más vulnerable por la exposición constante, lo cual puede generar un estado patológico. Por lo que es importante tener en cuenta la fragilidad en la que se encuentran por ser adolescentes, por lo anterior y de acuerdo a las condiciones establecidas en nuestro entorno escolar es necesario implementar programas de seguridad, tomando en cuenta los diferentes ámbitos en nuestra comunidad escolar se ve en riesgo, para que los estudiantes docentes, orientadores, personal manual y directivos identifiquen, afrenten y prevengan cada una de estas situaciones  y tomar medidas  que puedan ayudar a prevenir.</w:t>
      </w:r>
    </w:p>
    <w:p w:rsidR="006E34D8" w:rsidRDefault="006E34D8" w:rsidP="006E34D8">
      <w:pPr>
        <w:spacing w:after="200"/>
        <w:jc w:val="both"/>
        <w:rPr>
          <w:rFonts w:eastAsiaTheme="minorHAnsi" w:cstheme="minorBidi"/>
          <w:sz w:val="32"/>
          <w:szCs w:val="32"/>
          <w:lang w:eastAsia="en-US"/>
        </w:rPr>
      </w:pPr>
    </w:p>
    <w:p w:rsidR="008D7ABE" w:rsidRDefault="006E34D8" w:rsidP="006E34D8">
      <w:pPr>
        <w:spacing w:after="200"/>
        <w:jc w:val="both"/>
        <w:rPr>
          <w:rFonts w:eastAsiaTheme="minorHAnsi" w:cstheme="minorBidi"/>
          <w:sz w:val="32"/>
          <w:szCs w:val="32"/>
          <w:lang w:eastAsia="en-US"/>
        </w:rPr>
      </w:pPr>
      <w:r w:rsidRPr="006E34D8">
        <w:rPr>
          <w:rFonts w:eastAsiaTheme="minorHAnsi" w:cstheme="minorBidi"/>
          <w:sz w:val="32"/>
          <w:szCs w:val="32"/>
          <w:lang w:eastAsia="en-US"/>
        </w:rPr>
        <w:t xml:space="preserve">En el ámbito patológico se deben implementar controles biológicos contra los microorganismos como bacterias, virus y parásitos, los cuales pueden generar enfermedades que pueden ser recurrentes en la comunidad escolar, por lo que es recomendable la implementación de medidas sanitarias que prevengan la adquisición de los agentes patógenos como la revisión de las áreas donde se ingieren los alimentos, programas para la recolección de basura, así como dirigir una alimentación que sea adecuada para las exigencias nutrimentales del adolescente; en el ámbito psicosocial se integrarán acciones como campañas de prevención  de adicciones como la drogadicción, el alcoholismo, para fomentarles una responsabilidad en los adolescentes y generar </w:t>
      </w:r>
    </w:p>
    <w:p w:rsidR="008D7ABE" w:rsidRDefault="008D7ABE" w:rsidP="006E34D8">
      <w:pPr>
        <w:spacing w:after="200"/>
        <w:jc w:val="both"/>
        <w:rPr>
          <w:rFonts w:eastAsiaTheme="minorHAnsi" w:cstheme="minorBidi"/>
          <w:sz w:val="32"/>
          <w:szCs w:val="32"/>
          <w:lang w:eastAsia="en-US"/>
        </w:rPr>
      </w:pPr>
    </w:p>
    <w:p w:rsidR="006E34D8" w:rsidRPr="006E34D8" w:rsidRDefault="006E34D8" w:rsidP="006E34D8">
      <w:pPr>
        <w:spacing w:after="200"/>
        <w:jc w:val="both"/>
        <w:rPr>
          <w:rFonts w:eastAsiaTheme="minorHAnsi" w:cstheme="minorBidi"/>
          <w:sz w:val="32"/>
          <w:szCs w:val="32"/>
          <w:lang w:eastAsia="en-US"/>
        </w:rPr>
      </w:pPr>
      <w:r w:rsidRPr="006E34D8">
        <w:rPr>
          <w:rFonts w:eastAsiaTheme="minorHAnsi" w:cstheme="minorBidi"/>
          <w:sz w:val="32"/>
          <w:szCs w:val="32"/>
          <w:lang w:eastAsia="en-US"/>
        </w:rPr>
        <w:t>una cultura de convivencia sana con su medio ambiente se realizaran campañas como;” una escuela libre de basura” la cual promueve la utilización en minoría de materiales perjudiciales tanto para el medio ambiente como para el propio ser humano. A nivel físico observamos la carencia de una condición de salud integral misma que repercute en el desempeño laboral de la comunidad estudiantil, por lo que se generara la cultura de la revisión pertinente para la prevención de embarazos no deseados o la exploración de su estado general como la toma oportuna de signos vitales que nos pudieran dar una visión de que  el adolescente padezca alguna patología importante que pudiera estar interfiriendo en su desarrollo intelectual.</w:t>
      </w:r>
    </w:p>
    <w:p w:rsidR="006E34D8" w:rsidRDefault="006E34D8" w:rsidP="006E34D8">
      <w:pPr>
        <w:spacing w:after="200"/>
        <w:jc w:val="both"/>
        <w:rPr>
          <w:rFonts w:eastAsiaTheme="minorHAnsi" w:cstheme="minorBidi"/>
          <w:sz w:val="32"/>
          <w:szCs w:val="32"/>
          <w:lang w:eastAsia="en-US"/>
        </w:rPr>
      </w:pPr>
    </w:p>
    <w:p w:rsidR="006E34D8" w:rsidRPr="006E34D8" w:rsidRDefault="006E34D8" w:rsidP="006E34D8">
      <w:pPr>
        <w:spacing w:after="200"/>
        <w:jc w:val="both"/>
        <w:rPr>
          <w:rFonts w:eastAsiaTheme="minorHAnsi" w:cstheme="minorBidi"/>
          <w:sz w:val="32"/>
          <w:szCs w:val="32"/>
          <w:lang w:eastAsia="en-US"/>
        </w:rPr>
      </w:pPr>
      <w:r w:rsidRPr="006E34D8">
        <w:rPr>
          <w:rFonts w:eastAsiaTheme="minorHAnsi" w:cstheme="minorBidi"/>
          <w:sz w:val="32"/>
          <w:szCs w:val="32"/>
          <w:lang w:eastAsia="en-US"/>
        </w:rPr>
        <w:t>Esperamos que la acciones encaminadas a la prevención repercutan profundamente en la eficacia, eficiencia y rapidez a favor de salvaguardar la integridad de los adolescentes y de todo el personal de la institución, por lo que es necesario hacer hincapié en las actividades para que estos conocimientos no queden solamente a nivel inst</w:t>
      </w:r>
      <w:r w:rsidR="0079314E">
        <w:rPr>
          <w:rFonts w:eastAsiaTheme="minorHAnsi" w:cstheme="minorBidi"/>
          <w:sz w:val="32"/>
          <w:szCs w:val="32"/>
          <w:lang w:eastAsia="en-US"/>
        </w:rPr>
        <w:t>itución sino que trasciendan al</w:t>
      </w:r>
      <w:r w:rsidRPr="006E34D8">
        <w:rPr>
          <w:rFonts w:eastAsiaTheme="minorHAnsi" w:cstheme="minorBidi"/>
          <w:sz w:val="32"/>
          <w:szCs w:val="32"/>
          <w:lang w:eastAsia="en-US"/>
        </w:rPr>
        <w:t xml:space="preserve"> ámbito de su comunidad.</w:t>
      </w:r>
    </w:p>
    <w:p w:rsidR="006E34D8" w:rsidRDefault="006E34D8" w:rsidP="006E34D8">
      <w:pPr>
        <w:jc w:val="both"/>
        <w:rPr>
          <w:sz w:val="32"/>
          <w:szCs w:val="32"/>
        </w:rPr>
      </w:pPr>
    </w:p>
    <w:p w:rsidR="006E34D8" w:rsidRDefault="006E34D8" w:rsidP="00565E2B">
      <w:pPr>
        <w:ind w:firstLine="851"/>
        <w:jc w:val="center"/>
        <w:textAlignment w:val="baseline"/>
        <w:rPr>
          <w:rFonts w:eastAsia="Tahoma" w:cs="Tahoma"/>
          <w:b/>
          <w:bCs/>
          <w:color w:val="000000"/>
          <w:kern w:val="24"/>
          <w:sz w:val="40"/>
          <w:szCs w:val="40"/>
          <w:lang w:eastAsia="es-MX"/>
        </w:rPr>
      </w:pPr>
    </w:p>
    <w:p w:rsidR="006E34D8" w:rsidRDefault="006E34D8" w:rsidP="00565E2B">
      <w:pPr>
        <w:ind w:firstLine="851"/>
        <w:jc w:val="center"/>
        <w:textAlignment w:val="baseline"/>
        <w:rPr>
          <w:rFonts w:eastAsia="Tahoma" w:cs="Tahoma"/>
          <w:b/>
          <w:bCs/>
          <w:color w:val="000000"/>
          <w:kern w:val="24"/>
          <w:sz w:val="40"/>
          <w:szCs w:val="40"/>
          <w:lang w:eastAsia="es-MX"/>
        </w:rPr>
      </w:pPr>
    </w:p>
    <w:p w:rsidR="006E34D8" w:rsidRDefault="006E34D8" w:rsidP="00565E2B">
      <w:pPr>
        <w:ind w:firstLine="851"/>
        <w:jc w:val="center"/>
        <w:textAlignment w:val="baseline"/>
        <w:rPr>
          <w:rFonts w:eastAsia="Tahoma" w:cs="Tahoma"/>
          <w:b/>
          <w:bCs/>
          <w:color w:val="000000"/>
          <w:kern w:val="24"/>
          <w:sz w:val="40"/>
          <w:szCs w:val="40"/>
          <w:lang w:eastAsia="es-MX"/>
        </w:rPr>
      </w:pPr>
    </w:p>
    <w:p w:rsidR="006E34D8" w:rsidRDefault="006E34D8" w:rsidP="00565E2B">
      <w:pPr>
        <w:ind w:firstLine="851"/>
        <w:jc w:val="center"/>
        <w:textAlignment w:val="baseline"/>
        <w:rPr>
          <w:rFonts w:eastAsia="Tahoma" w:cs="Tahoma"/>
          <w:b/>
          <w:bCs/>
          <w:color w:val="000000"/>
          <w:kern w:val="24"/>
          <w:sz w:val="40"/>
          <w:szCs w:val="40"/>
          <w:lang w:eastAsia="es-MX"/>
        </w:rPr>
      </w:pPr>
    </w:p>
    <w:p w:rsidR="006E34D8" w:rsidRDefault="006E34D8" w:rsidP="00565E2B">
      <w:pPr>
        <w:ind w:firstLine="851"/>
        <w:jc w:val="center"/>
        <w:textAlignment w:val="baseline"/>
        <w:rPr>
          <w:rFonts w:eastAsia="Tahoma" w:cs="Tahoma"/>
          <w:b/>
          <w:bCs/>
          <w:color w:val="000000"/>
          <w:kern w:val="24"/>
          <w:sz w:val="40"/>
          <w:szCs w:val="40"/>
          <w:lang w:eastAsia="es-MX"/>
        </w:rPr>
      </w:pPr>
    </w:p>
    <w:p w:rsidR="00687C3A" w:rsidRPr="00CB7C7D" w:rsidRDefault="00687C3A" w:rsidP="00565E2B">
      <w:pPr>
        <w:ind w:firstLine="851"/>
        <w:jc w:val="center"/>
        <w:textAlignment w:val="baseline"/>
        <w:rPr>
          <w:rFonts w:eastAsia="Tahoma" w:cs="Tahoma"/>
          <w:b/>
          <w:bCs/>
          <w:color w:val="000000"/>
          <w:kern w:val="24"/>
          <w:sz w:val="28"/>
          <w:szCs w:val="28"/>
          <w:lang w:eastAsia="es-MX"/>
        </w:rPr>
      </w:pPr>
    </w:p>
    <w:p w:rsidR="00565E2B" w:rsidRPr="004B5A4F" w:rsidRDefault="004B5A4F" w:rsidP="00565E2B">
      <w:pPr>
        <w:ind w:firstLine="851"/>
        <w:jc w:val="center"/>
        <w:textAlignment w:val="baseline"/>
        <w:rPr>
          <w:rFonts w:eastAsia="Tahoma" w:cs="Tahoma"/>
          <w:b/>
          <w:bCs/>
          <w:color w:val="000000"/>
          <w:kern w:val="24"/>
          <w:sz w:val="40"/>
          <w:szCs w:val="40"/>
          <w:lang w:eastAsia="es-MX"/>
        </w:rPr>
      </w:pPr>
      <w:r w:rsidRPr="004B5A4F">
        <w:rPr>
          <w:rFonts w:eastAsia="Tahoma" w:cs="Tahoma"/>
          <w:b/>
          <w:bCs/>
          <w:color w:val="000000"/>
          <w:kern w:val="24"/>
          <w:sz w:val="40"/>
          <w:szCs w:val="40"/>
          <w:lang w:eastAsia="es-MX"/>
        </w:rPr>
        <w:t>OBJETIVO GENERAL</w:t>
      </w:r>
    </w:p>
    <w:p w:rsidR="00576CC6" w:rsidRPr="00CB7C7D" w:rsidRDefault="00576CC6" w:rsidP="00565E2B">
      <w:pPr>
        <w:ind w:firstLine="851"/>
        <w:jc w:val="center"/>
        <w:textAlignment w:val="baseline"/>
        <w:rPr>
          <w:rFonts w:cs="Times New Roman"/>
          <w:sz w:val="28"/>
          <w:szCs w:val="28"/>
          <w:lang w:eastAsia="es-MX"/>
        </w:rPr>
      </w:pPr>
    </w:p>
    <w:p w:rsidR="008D1007" w:rsidRDefault="008D1007" w:rsidP="008D1007">
      <w:pPr>
        <w:pStyle w:val="Prrafodelista"/>
        <w:spacing w:after="240" w:line="276" w:lineRule="auto"/>
        <w:ind w:left="714"/>
        <w:jc w:val="both"/>
        <w:rPr>
          <w:sz w:val="28"/>
          <w:szCs w:val="28"/>
        </w:rPr>
      </w:pPr>
      <w:r w:rsidRPr="00CB7C7D">
        <w:rPr>
          <w:sz w:val="28"/>
          <w:szCs w:val="28"/>
        </w:rPr>
        <w:t xml:space="preserve">Regular las acciones de </w:t>
      </w:r>
      <w:r w:rsidR="006E34D8" w:rsidRPr="00CB7C7D">
        <w:rPr>
          <w:sz w:val="28"/>
          <w:szCs w:val="28"/>
        </w:rPr>
        <w:t xml:space="preserve">seguridad e higiene, así como de </w:t>
      </w:r>
      <w:r w:rsidRPr="00CB7C7D">
        <w:rPr>
          <w:sz w:val="28"/>
          <w:szCs w:val="28"/>
        </w:rPr>
        <w:t>protección civil</w:t>
      </w:r>
      <w:r w:rsidR="006E34D8" w:rsidRPr="00CB7C7D">
        <w:rPr>
          <w:sz w:val="28"/>
          <w:szCs w:val="28"/>
        </w:rPr>
        <w:t xml:space="preserve"> dentro de la Preparatoria oficial Núm. 93</w:t>
      </w:r>
      <w:r w:rsidRPr="00CB7C7D">
        <w:rPr>
          <w:sz w:val="28"/>
          <w:szCs w:val="28"/>
        </w:rPr>
        <w:t xml:space="preserve">, teniendo como finalidad la </w:t>
      </w:r>
      <w:r w:rsidR="006E34D8" w:rsidRPr="00CB7C7D">
        <w:rPr>
          <w:sz w:val="28"/>
          <w:szCs w:val="28"/>
        </w:rPr>
        <w:t xml:space="preserve">orientación, </w:t>
      </w:r>
      <w:r w:rsidRPr="00CB7C7D">
        <w:rPr>
          <w:sz w:val="28"/>
          <w:szCs w:val="28"/>
        </w:rPr>
        <w:t>prevención, auxilio y recuperación de la población escolar y los bienes de la institución en caso de riesgo o desastre.</w:t>
      </w:r>
    </w:p>
    <w:p w:rsidR="00CB7C7D" w:rsidRDefault="00CB7C7D" w:rsidP="008D1007">
      <w:pPr>
        <w:pStyle w:val="Prrafodelista"/>
        <w:spacing w:after="240" w:line="276" w:lineRule="auto"/>
        <w:ind w:left="714"/>
        <w:jc w:val="both"/>
        <w:rPr>
          <w:sz w:val="28"/>
          <w:szCs w:val="28"/>
        </w:rPr>
      </w:pPr>
    </w:p>
    <w:p w:rsidR="00DE4449" w:rsidRDefault="00DE4449" w:rsidP="008D1007">
      <w:pPr>
        <w:pStyle w:val="Prrafodelista"/>
        <w:spacing w:after="240" w:line="276" w:lineRule="auto"/>
        <w:ind w:left="714"/>
        <w:jc w:val="both"/>
        <w:rPr>
          <w:sz w:val="28"/>
          <w:szCs w:val="28"/>
        </w:rPr>
      </w:pPr>
    </w:p>
    <w:p w:rsidR="00DE4449" w:rsidRPr="00CB7C7D" w:rsidRDefault="00DE4449" w:rsidP="008D1007">
      <w:pPr>
        <w:pStyle w:val="Prrafodelista"/>
        <w:spacing w:after="240" w:line="276" w:lineRule="auto"/>
        <w:ind w:left="714"/>
        <w:jc w:val="both"/>
        <w:rPr>
          <w:sz w:val="28"/>
          <w:szCs w:val="28"/>
        </w:rPr>
      </w:pPr>
    </w:p>
    <w:p w:rsidR="00565E2B" w:rsidRDefault="004B5A4F" w:rsidP="00576CC6">
      <w:pPr>
        <w:pStyle w:val="Prrafodelista"/>
        <w:jc w:val="center"/>
        <w:textAlignment w:val="baseline"/>
        <w:rPr>
          <w:rFonts w:eastAsia="Tahoma" w:cs="Tahoma"/>
          <w:b/>
          <w:bCs/>
          <w:color w:val="000000"/>
          <w:kern w:val="24"/>
          <w:sz w:val="40"/>
          <w:szCs w:val="40"/>
          <w:lang w:eastAsia="es-MX"/>
        </w:rPr>
      </w:pPr>
      <w:r w:rsidRPr="004B5A4F">
        <w:rPr>
          <w:rFonts w:eastAsia="Tahoma" w:cs="Tahoma"/>
          <w:b/>
          <w:bCs/>
          <w:color w:val="000000"/>
          <w:kern w:val="24"/>
          <w:sz w:val="40"/>
          <w:szCs w:val="40"/>
          <w:lang w:eastAsia="es-MX"/>
        </w:rPr>
        <w:t>OBJETIVOS ESPECÍFICOS</w:t>
      </w:r>
    </w:p>
    <w:p w:rsidR="00385CD5" w:rsidRDefault="00385CD5" w:rsidP="00385CD5">
      <w:pPr>
        <w:pStyle w:val="Prrafodelista"/>
        <w:spacing w:after="240" w:line="276" w:lineRule="auto"/>
        <w:ind w:left="714"/>
        <w:jc w:val="both"/>
      </w:pPr>
    </w:p>
    <w:p w:rsidR="00091003" w:rsidRPr="00CB7C7D" w:rsidRDefault="0048367B" w:rsidP="00E87E92">
      <w:pPr>
        <w:pStyle w:val="Prrafodelista"/>
        <w:numPr>
          <w:ilvl w:val="0"/>
          <w:numId w:val="26"/>
        </w:numPr>
        <w:spacing w:after="240" w:line="276" w:lineRule="auto"/>
        <w:ind w:left="714" w:hanging="357"/>
        <w:rPr>
          <w:sz w:val="28"/>
          <w:szCs w:val="28"/>
        </w:rPr>
      </w:pPr>
      <w:r w:rsidRPr="00CB7C7D">
        <w:rPr>
          <w:sz w:val="28"/>
          <w:szCs w:val="28"/>
        </w:rPr>
        <w:t>Practicar simulacros de protección civil, por lo menos dos veces al año</w:t>
      </w:r>
      <w:r w:rsidR="00091003" w:rsidRPr="00CB7C7D">
        <w:rPr>
          <w:sz w:val="28"/>
          <w:szCs w:val="28"/>
        </w:rPr>
        <w:t>.</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 xml:space="preserve">Alentar a los alumnos a que cuiden su salud a través de la construcción de hábitos higiénicos </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Alentar a los alumnos a que cuiden su salud sexual a través de platicas de sexualidad</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Concientizar al alumno de la convivencia que debe tener con el medio ambiente apoyando proyectos como “ escuela libre de basura”</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Una construcción de hábitos alimenticios a través del programa del plato del buen comer</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Dar  a conocer la problemática que representa al alumno entrar en contacto con las diferentes drogas</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Realizar simulacr</w:t>
      </w:r>
      <w:r w:rsidR="00DE4449">
        <w:rPr>
          <w:sz w:val="28"/>
          <w:szCs w:val="28"/>
        </w:rPr>
        <w:t>os contra sismos para conocer có</w:t>
      </w:r>
      <w:r w:rsidRPr="00CB7C7D">
        <w:rPr>
          <w:sz w:val="28"/>
          <w:szCs w:val="28"/>
        </w:rPr>
        <w:t>mo se debe actuar evitando el peligro.</w:t>
      </w:r>
    </w:p>
    <w:p w:rsidR="006E34D8" w:rsidRPr="00CB7C7D" w:rsidRDefault="006E34D8" w:rsidP="006E34D8">
      <w:pPr>
        <w:pStyle w:val="Prrafodelista"/>
        <w:numPr>
          <w:ilvl w:val="0"/>
          <w:numId w:val="26"/>
        </w:numPr>
        <w:spacing w:after="200" w:line="276" w:lineRule="auto"/>
        <w:rPr>
          <w:sz w:val="28"/>
          <w:szCs w:val="28"/>
        </w:rPr>
      </w:pPr>
      <w:r w:rsidRPr="00CB7C7D">
        <w:rPr>
          <w:sz w:val="28"/>
          <w:szCs w:val="28"/>
        </w:rPr>
        <w:t xml:space="preserve">Concientizar a los alumnos de un matrimonio prematuro y las consecuencias a través de platicas </w:t>
      </w:r>
    </w:p>
    <w:p w:rsidR="006E34D8" w:rsidRPr="00CB7C7D" w:rsidRDefault="006E34D8" w:rsidP="00CB7C7D">
      <w:pPr>
        <w:pStyle w:val="Prrafodelista"/>
        <w:numPr>
          <w:ilvl w:val="0"/>
          <w:numId w:val="26"/>
        </w:numPr>
        <w:spacing w:after="200" w:line="276" w:lineRule="auto"/>
        <w:rPr>
          <w:sz w:val="28"/>
          <w:szCs w:val="28"/>
        </w:rPr>
      </w:pPr>
      <w:r w:rsidRPr="00CB7C7D">
        <w:rPr>
          <w:sz w:val="28"/>
          <w:szCs w:val="28"/>
        </w:rPr>
        <w:t>Dar a conocer los conceptos de violencia intrafamiliar a través de pláticas.</w:t>
      </w:r>
    </w:p>
    <w:p w:rsidR="00324EC3" w:rsidRDefault="00324EC3" w:rsidP="00324EC3">
      <w:pPr>
        <w:jc w:val="center"/>
      </w:pPr>
    </w:p>
    <w:p w:rsidR="00DE4449" w:rsidRDefault="00DE4449" w:rsidP="00324EC3">
      <w:pPr>
        <w:jc w:val="center"/>
        <w:rPr>
          <w:b/>
          <w:sz w:val="32"/>
        </w:rPr>
      </w:pPr>
    </w:p>
    <w:p w:rsidR="00324EC3" w:rsidRPr="00DB5E35" w:rsidRDefault="00324EC3" w:rsidP="00324EC3">
      <w:pPr>
        <w:jc w:val="center"/>
        <w:rPr>
          <w:b/>
          <w:sz w:val="32"/>
        </w:rPr>
      </w:pPr>
      <w:r w:rsidRPr="00DB5E35">
        <w:rPr>
          <w:b/>
          <w:sz w:val="32"/>
        </w:rPr>
        <w:t>ESTRATEGIAS Y LINEAS DE ACCIÓN</w:t>
      </w:r>
    </w:p>
    <w:p w:rsidR="00324EC3" w:rsidRDefault="00324EC3" w:rsidP="00324EC3">
      <w:pPr>
        <w:jc w:val="center"/>
      </w:pPr>
    </w:p>
    <w:p w:rsidR="00324EC3" w:rsidRDefault="00324EC3" w:rsidP="00324EC3">
      <w:pPr>
        <w:jc w:val="center"/>
      </w:pPr>
    </w:p>
    <w:tbl>
      <w:tblPr>
        <w:tblStyle w:val="Tablaconcuadrcula"/>
        <w:tblW w:w="13141" w:type="dxa"/>
        <w:tblInd w:w="108" w:type="dxa"/>
        <w:shd w:val="clear" w:color="auto" w:fill="00B050"/>
        <w:tblLook w:val="04A0" w:firstRow="1" w:lastRow="0" w:firstColumn="1" w:lastColumn="0" w:noHBand="0" w:noVBand="1"/>
      </w:tblPr>
      <w:tblGrid>
        <w:gridCol w:w="1978"/>
        <w:gridCol w:w="7661"/>
        <w:gridCol w:w="1701"/>
        <w:gridCol w:w="1801"/>
      </w:tblGrid>
      <w:tr w:rsidR="00CB7C7D" w:rsidRPr="00CB7C7D" w:rsidTr="00CB7C7D">
        <w:trPr>
          <w:trHeight w:val="318"/>
        </w:trPr>
        <w:tc>
          <w:tcPr>
            <w:tcW w:w="1978" w:type="dxa"/>
            <w:shd w:val="clear" w:color="auto" w:fill="92D050"/>
          </w:tcPr>
          <w:p w:rsidR="00CB7C7D" w:rsidRPr="00CB7C7D" w:rsidRDefault="00CB7C7D" w:rsidP="00CB7C7D">
            <w:pPr>
              <w:jc w:val="center"/>
              <w:rPr>
                <w:rFonts w:asciiTheme="minorHAnsi" w:eastAsiaTheme="minorHAnsi" w:hAnsiTheme="minorHAnsi" w:cstheme="minorBidi"/>
                <w:b/>
                <w:sz w:val="22"/>
                <w:szCs w:val="22"/>
                <w:lang w:eastAsia="en-US"/>
              </w:rPr>
            </w:pPr>
            <w:r w:rsidRPr="00CB7C7D">
              <w:rPr>
                <w:rFonts w:asciiTheme="minorHAnsi" w:eastAsiaTheme="minorHAnsi" w:hAnsiTheme="minorHAnsi" w:cstheme="minorBidi"/>
                <w:b/>
                <w:sz w:val="22"/>
                <w:szCs w:val="22"/>
                <w:lang w:eastAsia="en-US"/>
              </w:rPr>
              <w:t>PROYECTO</w:t>
            </w:r>
          </w:p>
        </w:tc>
        <w:tc>
          <w:tcPr>
            <w:tcW w:w="7661" w:type="dxa"/>
            <w:shd w:val="clear" w:color="auto" w:fill="92D050"/>
          </w:tcPr>
          <w:p w:rsidR="00CB7C7D" w:rsidRPr="00CB7C7D" w:rsidRDefault="00CB7C7D" w:rsidP="00CB7C7D">
            <w:pPr>
              <w:jc w:val="center"/>
              <w:rPr>
                <w:rFonts w:asciiTheme="minorHAnsi" w:eastAsiaTheme="minorHAnsi" w:hAnsiTheme="minorHAnsi" w:cstheme="minorBidi"/>
                <w:b/>
                <w:sz w:val="22"/>
                <w:szCs w:val="22"/>
                <w:lang w:eastAsia="en-US"/>
              </w:rPr>
            </w:pPr>
            <w:r w:rsidRPr="00CB7C7D">
              <w:rPr>
                <w:rFonts w:asciiTheme="minorHAnsi" w:eastAsiaTheme="minorHAnsi" w:hAnsiTheme="minorHAnsi" w:cstheme="minorBidi"/>
                <w:b/>
                <w:sz w:val="22"/>
                <w:szCs w:val="22"/>
                <w:lang w:eastAsia="en-US"/>
              </w:rPr>
              <w:t>SEGURIDAD E HIGIENE</w:t>
            </w:r>
          </w:p>
        </w:tc>
        <w:tc>
          <w:tcPr>
            <w:tcW w:w="1701" w:type="dxa"/>
            <w:shd w:val="clear" w:color="auto" w:fill="92D050"/>
          </w:tcPr>
          <w:p w:rsidR="00CB7C7D" w:rsidRPr="00CB7C7D" w:rsidRDefault="00CB7C7D" w:rsidP="00CB7C7D">
            <w:pPr>
              <w:jc w:val="center"/>
              <w:rPr>
                <w:rFonts w:asciiTheme="minorHAnsi" w:eastAsiaTheme="minorHAnsi" w:hAnsiTheme="minorHAnsi" w:cstheme="minorBidi"/>
                <w:b/>
                <w:sz w:val="22"/>
                <w:szCs w:val="22"/>
                <w:lang w:eastAsia="en-US"/>
              </w:rPr>
            </w:pPr>
            <w:r w:rsidRPr="00CB7C7D">
              <w:rPr>
                <w:rFonts w:asciiTheme="minorHAnsi" w:eastAsiaTheme="minorHAnsi" w:hAnsiTheme="minorHAnsi" w:cstheme="minorBidi"/>
                <w:b/>
                <w:sz w:val="22"/>
                <w:szCs w:val="22"/>
                <w:lang w:eastAsia="en-US"/>
              </w:rPr>
              <w:t>SEMESTRE</w:t>
            </w:r>
          </w:p>
        </w:tc>
        <w:tc>
          <w:tcPr>
            <w:tcW w:w="1801" w:type="dxa"/>
            <w:shd w:val="clear" w:color="auto" w:fill="92D050"/>
          </w:tcPr>
          <w:p w:rsidR="00CB7C7D" w:rsidRPr="00CB7C7D" w:rsidRDefault="00CB7C7D" w:rsidP="00CB7C7D">
            <w:pPr>
              <w:jc w:val="center"/>
              <w:rPr>
                <w:rFonts w:asciiTheme="minorHAnsi" w:eastAsiaTheme="minorHAnsi" w:hAnsiTheme="minorHAnsi" w:cstheme="minorBidi"/>
                <w:b/>
                <w:sz w:val="22"/>
                <w:szCs w:val="22"/>
                <w:lang w:eastAsia="en-US"/>
              </w:rPr>
            </w:pPr>
            <w:r w:rsidRPr="00CB7C7D">
              <w:rPr>
                <w:rFonts w:asciiTheme="minorHAnsi" w:eastAsiaTheme="minorHAnsi" w:hAnsiTheme="minorHAnsi" w:cstheme="minorBidi"/>
                <w:b/>
                <w:sz w:val="22"/>
                <w:szCs w:val="22"/>
                <w:lang w:eastAsia="en-US"/>
              </w:rPr>
              <w:t>PRIMERO</w:t>
            </w:r>
          </w:p>
        </w:tc>
      </w:tr>
    </w:tbl>
    <w:tbl>
      <w:tblPr>
        <w:tblStyle w:val="Tablaconcuadrcula"/>
        <w:tblpPr w:leftFromText="141" w:rightFromText="141" w:vertAnchor="text" w:horzAnchor="margin" w:tblpX="40" w:tblpY="23"/>
        <w:tblW w:w="13183" w:type="dxa"/>
        <w:tblLayout w:type="fixed"/>
        <w:tblLook w:val="04A0" w:firstRow="1" w:lastRow="0" w:firstColumn="1" w:lastColumn="0" w:noHBand="0" w:noVBand="1"/>
      </w:tblPr>
      <w:tblGrid>
        <w:gridCol w:w="2038"/>
        <w:gridCol w:w="1370"/>
        <w:gridCol w:w="1979"/>
        <w:gridCol w:w="1276"/>
        <w:gridCol w:w="1578"/>
        <w:gridCol w:w="1466"/>
        <w:gridCol w:w="1741"/>
        <w:gridCol w:w="1735"/>
      </w:tblGrid>
      <w:tr w:rsidR="00CB7C7D" w:rsidRPr="00CB7C7D" w:rsidTr="00603CB2">
        <w:trPr>
          <w:trHeight w:val="979"/>
        </w:trPr>
        <w:tc>
          <w:tcPr>
            <w:tcW w:w="2038"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CATEGORIA Y COMPETENCIA</w:t>
            </w:r>
          </w:p>
        </w:tc>
        <w:tc>
          <w:tcPr>
            <w:tcW w:w="1370"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TEMATICA</w:t>
            </w:r>
          </w:p>
        </w:tc>
        <w:tc>
          <w:tcPr>
            <w:tcW w:w="1979"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ACTIVIDADES DE APRENDIZAJE</w:t>
            </w:r>
          </w:p>
        </w:tc>
        <w:tc>
          <w:tcPr>
            <w:tcW w:w="1276"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RECURSOS Y APOYOS</w:t>
            </w:r>
          </w:p>
        </w:tc>
        <w:tc>
          <w:tcPr>
            <w:tcW w:w="1578"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PERIODOD DE EJECUCIÓN</w:t>
            </w:r>
          </w:p>
        </w:tc>
        <w:tc>
          <w:tcPr>
            <w:tcW w:w="1466"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PRODUCTO/ EVIDENCIA</w:t>
            </w:r>
          </w:p>
        </w:tc>
        <w:tc>
          <w:tcPr>
            <w:tcW w:w="1741"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PROGRAMA TRANSVERSAL</w:t>
            </w:r>
          </w:p>
        </w:tc>
        <w:tc>
          <w:tcPr>
            <w:tcW w:w="1735" w:type="dxa"/>
            <w:shd w:val="clear" w:color="auto" w:fill="92D050"/>
          </w:tcPr>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 xml:space="preserve">TRANSVERSALIDAD </w:t>
            </w:r>
          </w:p>
          <w:p w:rsidR="00CB7C7D" w:rsidRPr="00CB7C7D" w:rsidRDefault="00CB7C7D" w:rsidP="00CB7C7D">
            <w:pP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MATERIAS</w:t>
            </w:r>
          </w:p>
        </w:tc>
      </w:tr>
    </w:tbl>
    <w:tbl>
      <w:tblPr>
        <w:tblpPr w:leftFromText="141" w:rightFromText="141" w:vertAnchor="text" w:horzAnchor="margin" w:tblpX="-2" w:tblpY="10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78"/>
      </w:tblGrid>
      <w:tr w:rsidR="00CB7C7D" w:rsidRPr="00CB7C7D" w:rsidTr="00603CB2">
        <w:trPr>
          <w:trHeight w:val="5233"/>
        </w:trPr>
        <w:tc>
          <w:tcPr>
            <w:tcW w:w="2078" w:type="dxa"/>
          </w:tcPr>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CATEGORIA</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1.- SE AUTODETERMINA Y CUIDA DE SI</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COMPETENCIA 3.</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ELIGE Y PRACTICA ESTILOS DE VIDA SALUDABLES</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tc>
      </w:tr>
    </w:tbl>
    <w:tbl>
      <w:tblPr>
        <w:tblStyle w:val="Tablaconcuadrcula"/>
        <w:tblpPr w:leftFromText="141" w:rightFromText="141" w:vertAnchor="text" w:horzAnchor="margin" w:tblpXSpec="right" w:tblpY="1059"/>
        <w:tblW w:w="11112" w:type="dxa"/>
        <w:tblBorders>
          <w:top w:val="none" w:sz="0" w:space="0" w:color="auto"/>
        </w:tblBorders>
        <w:tblLayout w:type="fixed"/>
        <w:tblLook w:val="04A0" w:firstRow="1" w:lastRow="0" w:firstColumn="1" w:lastColumn="0" w:noHBand="0" w:noVBand="1"/>
      </w:tblPr>
      <w:tblGrid>
        <w:gridCol w:w="1242"/>
        <w:gridCol w:w="1991"/>
        <w:gridCol w:w="1544"/>
        <w:gridCol w:w="1510"/>
        <w:gridCol w:w="1425"/>
        <w:gridCol w:w="1610"/>
        <w:gridCol w:w="1790"/>
      </w:tblGrid>
      <w:tr w:rsidR="00CB7C7D" w:rsidRPr="00CB7C7D" w:rsidTr="00CB7C7D">
        <w:trPr>
          <w:trHeight w:val="1309"/>
        </w:trPr>
        <w:tc>
          <w:tcPr>
            <w:tcW w:w="1242"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PROTECCIÓN CIVIL</w:t>
            </w:r>
          </w:p>
          <w:p w:rsidR="00CB7C7D" w:rsidRPr="00CB7C7D" w:rsidRDefault="00CB7C7D" w:rsidP="00CB7C7D">
            <w:pPr>
              <w:rPr>
                <w:rFonts w:asciiTheme="minorHAnsi" w:eastAsiaTheme="minorHAnsi" w:hAnsiTheme="minorHAnsi" w:cstheme="minorBidi"/>
                <w:sz w:val="22"/>
                <w:szCs w:val="22"/>
                <w:lang w:eastAsia="en-US"/>
              </w:rPr>
            </w:pPr>
          </w:p>
        </w:tc>
        <w:tc>
          <w:tcPr>
            <w:tcW w:w="1991"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Simulacro de evacuación sísmica</w:t>
            </w:r>
          </w:p>
        </w:tc>
        <w:tc>
          <w:tcPr>
            <w:tcW w:w="154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Alarma, Directivos, Docentes,</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Orientadores, </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Alumnos.</w:t>
            </w:r>
          </w:p>
        </w:tc>
        <w:tc>
          <w:tcPr>
            <w:tcW w:w="151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Septiembre</w:t>
            </w:r>
          </w:p>
        </w:tc>
        <w:tc>
          <w:tcPr>
            <w:tcW w:w="1425"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61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w:t>
            </w:r>
          </w:p>
        </w:tc>
        <w:tc>
          <w:tcPr>
            <w:tcW w:w="179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Salud integral del </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Adolescente II</w:t>
            </w:r>
          </w:p>
        </w:tc>
      </w:tr>
      <w:tr w:rsidR="00CB7C7D" w:rsidRPr="00CB7C7D" w:rsidTr="00CB7C7D">
        <w:trPr>
          <w:trHeight w:val="1023"/>
        </w:trPr>
        <w:tc>
          <w:tcPr>
            <w:tcW w:w="1242"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HIGIENE</w:t>
            </w: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tc>
        <w:tc>
          <w:tcPr>
            <w:tcW w:w="1991"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Proyecto “ESCUELA LIBRE DE BASURA”</w:t>
            </w:r>
          </w:p>
        </w:tc>
        <w:tc>
          <w:tcPr>
            <w:tcW w:w="154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Directivos, Docentes,</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Orientadores, </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Alumnos.</w:t>
            </w:r>
          </w:p>
        </w:tc>
        <w:tc>
          <w:tcPr>
            <w:tcW w:w="1510" w:type="dxa"/>
          </w:tcPr>
          <w:p w:rsidR="00CB7C7D" w:rsidRPr="00CB7C7D" w:rsidRDefault="00603CB2" w:rsidP="00CB7C7D">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Octubre</w:t>
            </w:r>
          </w:p>
        </w:tc>
        <w:tc>
          <w:tcPr>
            <w:tcW w:w="1425"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61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 Agua y Medio Ambiente.</w:t>
            </w:r>
          </w:p>
        </w:tc>
        <w:tc>
          <w:tcPr>
            <w:tcW w:w="179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Geografía Y Medio Ambiente, Salud Integral del Adolescente I</w:t>
            </w:r>
          </w:p>
        </w:tc>
      </w:tr>
      <w:tr w:rsidR="00CB7C7D" w:rsidRPr="00CB7C7D" w:rsidTr="00CB7C7D">
        <w:trPr>
          <w:trHeight w:val="1523"/>
        </w:trPr>
        <w:tc>
          <w:tcPr>
            <w:tcW w:w="1242"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w:t>
            </w: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tc>
        <w:tc>
          <w:tcPr>
            <w:tcW w:w="1991"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PLÁTICAS DE ORIENTACION LEGAL SOBRE PROBLEMAS INTRAFAMILIARES</w:t>
            </w:r>
          </w:p>
        </w:tc>
        <w:tc>
          <w:tcPr>
            <w:tcW w:w="154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Ponentes, Salón cañón, computadora.</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Docentes,</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Orientadores, </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Alumnos.</w:t>
            </w:r>
          </w:p>
        </w:tc>
        <w:tc>
          <w:tcPr>
            <w:tcW w:w="151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Noviembre</w:t>
            </w:r>
          </w:p>
        </w:tc>
        <w:tc>
          <w:tcPr>
            <w:tcW w:w="1425"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61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w:t>
            </w:r>
          </w:p>
        </w:tc>
        <w:tc>
          <w:tcPr>
            <w:tcW w:w="1790"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 integral del adolescente III</w:t>
            </w:r>
          </w:p>
        </w:tc>
      </w:tr>
    </w:tbl>
    <w:tbl>
      <w:tblPr>
        <w:tblStyle w:val="Tablaconcuadrcula"/>
        <w:tblW w:w="0" w:type="auto"/>
        <w:tblLayout w:type="fixed"/>
        <w:tblLook w:val="04A0" w:firstRow="1" w:lastRow="0" w:firstColumn="1" w:lastColumn="0" w:noHBand="0" w:noVBand="1"/>
      </w:tblPr>
      <w:tblGrid>
        <w:gridCol w:w="1384"/>
        <w:gridCol w:w="1843"/>
        <w:gridCol w:w="1559"/>
        <w:gridCol w:w="1437"/>
        <w:gridCol w:w="1398"/>
        <w:gridCol w:w="1705"/>
        <w:gridCol w:w="1745"/>
      </w:tblGrid>
      <w:tr w:rsidR="00CB7C7D" w:rsidRPr="00CB7C7D" w:rsidTr="00603CB2">
        <w:trPr>
          <w:trHeight w:val="1148"/>
        </w:trPr>
        <w:tc>
          <w:tcPr>
            <w:tcW w:w="138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w:t>
            </w:r>
          </w:p>
        </w:tc>
        <w:tc>
          <w:tcPr>
            <w:tcW w:w="1843"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COLOCACIÓN DE CARTELES DE LEGUMBRES</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Docentes,</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Orientadores, </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Alumnos</w:t>
            </w:r>
          </w:p>
        </w:tc>
        <w:tc>
          <w:tcPr>
            <w:tcW w:w="1437" w:type="dxa"/>
          </w:tcPr>
          <w:p w:rsidR="00CB7C7D" w:rsidRPr="00CB7C7D" w:rsidRDefault="00603CB2" w:rsidP="00603CB2">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Diciembre - Enero</w:t>
            </w:r>
          </w:p>
        </w:tc>
        <w:tc>
          <w:tcPr>
            <w:tcW w:w="1398"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705"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w:t>
            </w:r>
          </w:p>
        </w:tc>
        <w:tc>
          <w:tcPr>
            <w:tcW w:w="1745"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 Integral del Adolescente</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 I</w:t>
            </w:r>
          </w:p>
        </w:tc>
      </w:tr>
    </w:tbl>
    <w:p w:rsidR="00CB7C7D" w:rsidRPr="00CB7C7D" w:rsidRDefault="00CB7C7D" w:rsidP="00CB7C7D">
      <w:pPr>
        <w:spacing w:after="200" w:line="276" w:lineRule="auto"/>
        <w:rPr>
          <w:rFonts w:asciiTheme="minorHAnsi" w:eastAsiaTheme="minorHAnsi" w:hAnsiTheme="minorHAnsi" w:cstheme="minorBidi"/>
          <w:sz w:val="22"/>
          <w:szCs w:val="22"/>
          <w:lang w:eastAsia="en-US"/>
        </w:rPr>
      </w:pPr>
    </w:p>
    <w:p w:rsidR="00687C3A" w:rsidRDefault="00687C3A" w:rsidP="00324EC3">
      <w:pPr>
        <w:jc w:val="center"/>
      </w:pPr>
    </w:p>
    <w:p w:rsidR="00CB7C7D" w:rsidRPr="00345502" w:rsidRDefault="00CB7C7D" w:rsidP="00324EC3">
      <w:pPr>
        <w:jc w:val="center"/>
      </w:pPr>
    </w:p>
    <w:p w:rsidR="00CB7C7D" w:rsidRDefault="00CB7C7D" w:rsidP="00324EC3">
      <w:pPr>
        <w:jc w:val="center"/>
      </w:pPr>
    </w:p>
    <w:p w:rsidR="00603CB2" w:rsidRDefault="00603CB2" w:rsidP="00324EC3">
      <w:pPr>
        <w:jc w:val="center"/>
      </w:pPr>
    </w:p>
    <w:tbl>
      <w:tblPr>
        <w:tblStyle w:val="Tablaconcuadrcula"/>
        <w:tblW w:w="13249" w:type="dxa"/>
        <w:shd w:val="clear" w:color="auto" w:fill="92D050"/>
        <w:tblLook w:val="04A0" w:firstRow="1" w:lastRow="0" w:firstColumn="1" w:lastColumn="0" w:noHBand="0" w:noVBand="1"/>
      </w:tblPr>
      <w:tblGrid>
        <w:gridCol w:w="2086"/>
        <w:gridCol w:w="7661"/>
        <w:gridCol w:w="1701"/>
        <w:gridCol w:w="1801"/>
      </w:tblGrid>
      <w:tr w:rsidR="00CB7C7D" w:rsidRPr="00CB7C7D" w:rsidTr="00CB7C7D">
        <w:trPr>
          <w:trHeight w:val="318"/>
        </w:trPr>
        <w:tc>
          <w:tcPr>
            <w:tcW w:w="2086"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PROYECTO</w:t>
            </w:r>
          </w:p>
        </w:tc>
        <w:tc>
          <w:tcPr>
            <w:tcW w:w="7661"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SEGURIDAD E HIGIENE</w:t>
            </w:r>
          </w:p>
        </w:tc>
        <w:tc>
          <w:tcPr>
            <w:tcW w:w="1701"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SEMESTRE</w:t>
            </w:r>
          </w:p>
        </w:tc>
        <w:tc>
          <w:tcPr>
            <w:tcW w:w="1801"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SEGUNDO</w:t>
            </w:r>
          </w:p>
        </w:tc>
      </w:tr>
    </w:tbl>
    <w:tbl>
      <w:tblPr>
        <w:tblStyle w:val="Tablaconcuadrcula"/>
        <w:tblpPr w:leftFromText="141" w:rightFromText="141" w:vertAnchor="text" w:horzAnchor="margin" w:tblpX="40" w:tblpY="23"/>
        <w:tblW w:w="13183" w:type="dxa"/>
        <w:shd w:val="clear" w:color="auto" w:fill="92D050"/>
        <w:tblLayout w:type="fixed"/>
        <w:tblLook w:val="04A0" w:firstRow="1" w:lastRow="0" w:firstColumn="1" w:lastColumn="0" w:noHBand="0" w:noVBand="1"/>
      </w:tblPr>
      <w:tblGrid>
        <w:gridCol w:w="2038"/>
        <w:gridCol w:w="1370"/>
        <w:gridCol w:w="1803"/>
        <w:gridCol w:w="1560"/>
        <w:gridCol w:w="1593"/>
        <w:gridCol w:w="1343"/>
        <w:gridCol w:w="1600"/>
        <w:gridCol w:w="1876"/>
      </w:tblGrid>
      <w:tr w:rsidR="00CB7C7D" w:rsidRPr="00CB7C7D" w:rsidTr="00603CB2">
        <w:trPr>
          <w:trHeight w:val="979"/>
        </w:trPr>
        <w:tc>
          <w:tcPr>
            <w:tcW w:w="2038"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CATEGORIA Y COMPETENCIA</w:t>
            </w:r>
          </w:p>
        </w:tc>
        <w:tc>
          <w:tcPr>
            <w:tcW w:w="1370"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TEMATICA</w:t>
            </w:r>
          </w:p>
        </w:tc>
        <w:tc>
          <w:tcPr>
            <w:tcW w:w="1803"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ACTIVIDADES DE APRENDIZAJE</w:t>
            </w:r>
          </w:p>
        </w:tc>
        <w:tc>
          <w:tcPr>
            <w:tcW w:w="1560"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RECURSOS Y APOYOS</w:t>
            </w:r>
          </w:p>
        </w:tc>
        <w:tc>
          <w:tcPr>
            <w:tcW w:w="1593"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PERIODOD DE EJECUCIÓN</w:t>
            </w:r>
          </w:p>
        </w:tc>
        <w:tc>
          <w:tcPr>
            <w:tcW w:w="1343"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PRODUCTO/ EVIDENCIA</w:t>
            </w:r>
          </w:p>
        </w:tc>
        <w:tc>
          <w:tcPr>
            <w:tcW w:w="1600"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PROGRAMA TRANSVERSAL</w:t>
            </w:r>
          </w:p>
        </w:tc>
        <w:tc>
          <w:tcPr>
            <w:tcW w:w="1876" w:type="dxa"/>
            <w:shd w:val="clear" w:color="auto" w:fill="92D050"/>
          </w:tcPr>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TRANSVERSALIDAD</w:t>
            </w:r>
          </w:p>
          <w:p w:rsidR="00CB7C7D" w:rsidRPr="00CB7C7D" w:rsidRDefault="00CB7C7D" w:rsidP="00CB7C7D">
            <w:pPr>
              <w:jc w:val="center"/>
              <w:rPr>
                <w:rFonts w:asciiTheme="minorHAnsi" w:eastAsiaTheme="minorHAnsi" w:hAnsiTheme="minorHAnsi" w:cstheme="minorBidi"/>
                <w:b/>
                <w:sz w:val="20"/>
                <w:szCs w:val="20"/>
                <w:lang w:eastAsia="en-US"/>
              </w:rPr>
            </w:pPr>
            <w:r w:rsidRPr="00CB7C7D">
              <w:rPr>
                <w:rFonts w:asciiTheme="minorHAnsi" w:eastAsiaTheme="minorHAnsi" w:hAnsiTheme="minorHAnsi" w:cstheme="minorBidi"/>
                <w:b/>
                <w:sz w:val="20"/>
                <w:szCs w:val="20"/>
                <w:lang w:eastAsia="en-US"/>
              </w:rPr>
              <w:t>MATERIAS</w:t>
            </w:r>
          </w:p>
        </w:tc>
      </w:tr>
    </w:tbl>
    <w:tbl>
      <w:tblPr>
        <w:tblpPr w:leftFromText="141" w:rightFromText="141" w:vertAnchor="text" w:horzAnchor="margin" w:tblpX="-2" w:tblpY="10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1"/>
      </w:tblGrid>
      <w:tr w:rsidR="00CB7C7D" w:rsidRPr="00CB7C7D" w:rsidTr="00603CB2">
        <w:trPr>
          <w:trHeight w:val="5661"/>
        </w:trPr>
        <w:tc>
          <w:tcPr>
            <w:tcW w:w="2121" w:type="dxa"/>
          </w:tcPr>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CATEGORIA</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1.- SE AUTODETERMINA Y CUIDA DE SI</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COMPETENCIA 3.</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ELIGE Y PRACTICA ESTILOS DE VIDA SALUDABLES</w:t>
            </w: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p w:rsidR="00CB7C7D" w:rsidRPr="00CB7C7D" w:rsidRDefault="00CB7C7D" w:rsidP="00CB7C7D">
            <w:pPr>
              <w:spacing w:after="200" w:line="276" w:lineRule="auto"/>
              <w:ind w:left="-87"/>
              <w:rPr>
                <w:rFonts w:asciiTheme="minorHAnsi" w:eastAsiaTheme="minorHAnsi" w:hAnsiTheme="minorHAnsi" w:cstheme="minorBidi"/>
                <w:sz w:val="22"/>
                <w:szCs w:val="22"/>
                <w:lang w:eastAsia="en-US"/>
              </w:rPr>
            </w:pPr>
          </w:p>
        </w:tc>
      </w:tr>
    </w:tbl>
    <w:tbl>
      <w:tblPr>
        <w:tblStyle w:val="Tablaconcuadrcula"/>
        <w:tblpPr w:leftFromText="141" w:rightFromText="141" w:vertAnchor="text" w:horzAnchor="page" w:tblpX="3599" w:tblpY="1016"/>
        <w:tblW w:w="11023" w:type="dxa"/>
        <w:tblBorders>
          <w:top w:val="none" w:sz="0" w:space="0" w:color="auto"/>
        </w:tblBorders>
        <w:tblLayout w:type="fixed"/>
        <w:tblLook w:val="04A0" w:firstRow="1" w:lastRow="0" w:firstColumn="1" w:lastColumn="0" w:noHBand="0" w:noVBand="1"/>
      </w:tblPr>
      <w:tblGrid>
        <w:gridCol w:w="1464"/>
        <w:gridCol w:w="1621"/>
        <w:gridCol w:w="1559"/>
        <w:gridCol w:w="1560"/>
        <w:gridCol w:w="1417"/>
        <w:gridCol w:w="1559"/>
        <w:gridCol w:w="1843"/>
      </w:tblGrid>
      <w:tr w:rsidR="00CB7C7D" w:rsidRPr="00CB7C7D" w:rsidTr="00603CB2">
        <w:trPr>
          <w:trHeight w:val="1165"/>
        </w:trPr>
        <w:tc>
          <w:tcPr>
            <w:tcW w:w="146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w:t>
            </w:r>
          </w:p>
        </w:tc>
        <w:tc>
          <w:tcPr>
            <w:tcW w:w="1621"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PLATICAS DE MATRIMONIO PREMATURO, DIVORCIO.</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Ponentes, Salón cañón, computadora.</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Docentes,</w:t>
            </w: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Orientadores, </w:t>
            </w:r>
          </w:p>
          <w:p w:rsid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Alumnos.</w:t>
            </w:r>
          </w:p>
          <w:p w:rsidR="00603CB2" w:rsidRPr="00CB7C7D" w:rsidRDefault="00603CB2" w:rsidP="00CB7C7D">
            <w:pPr>
              <w:rPr>
                <w:rFonts w:asciiTheme="minorHAnsi" w:eastAsiaTheme="minorHAnsi" w:hAnsiTheme="minorHAnsi" w:cstheme="minorBidi"/>
                <w:sz w:val="22"/>
                <w:szCs w:val="22"/>
                <w:lang w:eastAsia="en-US"/>
              </w:rPr>
            </w:pPr>
          </w:p>
        </w:tc>
        <w:tc>
          <w:tcPr>
            <w:tcW w:w="1560" w:type="dxa"/>
          </w:tcPr>
          <w:p w:rsidR="00CB7C7D" w:rsidRPr="00CB7C7D" w:rsidRDefault="00603CB2" w:rsidP="00CB7C7D">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Febrero</w:t>
            </w:r>
          </w:p>
        </w:tc>
        <w:tc>
          <w:tcPr>
            <w:tcW w:w="1417"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w:t>
            </w:r>
          </w:p>
        </w:tc>
        <w:tc>
          <w:tcPr>
            <w:tcW w:w="1843"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 integral del adolescente II</w:t>
            </w:r>
          </w:p>
        </w:tc>
      </w:tr>
      <w:tr w:rsidR="00CB7C7D" w:rsidRPr="00CB7C7D" w:rsidTr="00603CB2">
        <w:trPr>
          <w:trHeight w:val="782"/>
        </w:trPr>
        <w:tc>
          <w:tcPr>
            <w:tcW w:w="146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SEGURIDAD</w:t>
            </w: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tc>
        <w:tc>
          <w:tcPr>
            <w:tcW w:w="1621"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Revisión de Instalaciones y rutas de evacuación. </w:t>
            </w:r>
          </w:p>
        </w:tc>
        <w:tc>
          <w:tcPr>
            <w:tcW w:w="1559" w:type="dxa"/>
          </w:tcPr>
          <w:p w:rsid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Personal manual, herramientas necesarias</w:t>
            </w:r>
          </w:p>
          <w:p w:rsidR="00603CB2" w:rsidRPr="00CB7C7D" w:rsidRDefault="00603CB2" w:rsidP="00CB7C7D">
            <w:pPr>
              <w:rPr>
                <w:rFonts w:asciiTheme="minorHAnsi" w:eastAsiaTheme="minorHAnsi" w:hAnsiTheme="minorHAnsi" w:cstheme="minorBidi"/>
                <w:sz w:val="22"/>
                <w:szCs w:val="22"/>
                <w:lang w:eastAsia="en-US"/>
              </w:rPr>
            </w:pPr>
          </w:p>
        </w:tc>
        <w:tc>
          <w:tcPr>
            <w:tcW w:w="1560" w:type="dxa"/>
          </w:tcPr>
          <w:p w:rsidR="00CB7C7D" w:rsidRPr="00CB7C7D" w:rsidRDefault="00603CB2" w:rsidP="00CB7C7D">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Marzo-Abril</w:t>
            </w:r>
          </w:p>
        </w:tc>
        <w:tc>
          <w:tcPr>
            <w:tcW w:w="1417"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 Agua y Medio Ambiente.</w:t>
            </w:r>
          </w:p>
        </w:tc>
        <w:tc>
          <w:tcPr>
            <w:tcW w:w="1843"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Geografía Y Medio Ambiente, Salud Integral del Adolescente II</w:t>
            </w:r>
          </w:p>
        </w:tc>
      </w:tr>
      <w:tr w:rsidR="00CB7C7D" w:rsidRPr="00CB7C7D" w:rsidTr="00603CB2">
        <w:trPr>
          <w:trHeight w:val="808"/>
        </w:trPr>
        <w:tc>
          <w:tcPr>
            <w:tcW w:w="146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w:t>
            </w: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p>
        </w:tc>
        <w:tc>
          <w:tcPr>
            <w:tcW w:w="1621" w:type="dxa"/>
          </w:tcPr>
          <w:p w:rsidR="00CB7C7D" w:rsidRPr="00CB7C7D" w:rsidRDefault="00CB7C7D" w:rsidP="00CB7C7D">
            <w:pPr>
              <w:rPr>
                <w:rFonts w:asciiTheme="minorHAnsi" w:eastAsiaTheme="minorHAnsi" w:hAnsiTheme="minorHAnsi" w:cstheme="minorBidi"/>
                <w:sz w:val="22"/>
                <w:szCs w:val="22"/>
                <w:lang w:eastAsia="en-US"/>
              </w:rPr>
            </w:pPr>
          </w:p>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Campaña de salud bucal</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 xml:space="preserve">Pastillas reveladoras, cepillos, </w:t>
            </w:r>
            <w:r w:rsidR="00AA514C" w:rsidRPr="00CB7C7D">
              <w:rPr>
                <w:rFonts w:asciiTheme="minorHAnsi" w:eastAsiaTheme="minorHAnsi" w:hAnsiTheme="minorHAnsi" w:cstheme="minorBidi"/>
                <w:sz w:val="22"/>
                <w:szCs w:val="22"/>
                <w:lang w:eastAsia="en-US"/>
              </w:rPr>
              <w:t>flúor</w:t>
            </w:r>
            <w:r w:rsidRPr="00CB7C7D">
              <w:rPr>
                <w:rFonts w:asciiTheme="minorHAnsi" w:eastAsiaTheme="minorHAnsi" w:hAnsiTheme="minorHAnsi" w:cstheme="minorBidi"/>
                <w:sz w:val="22"/>
                <w:szCs w:val="22"/>
                <w:lang w:eastAsia="en-US"/>
              </w:rPr>
              <w:t>,</w:t>
            </w:r>
          </w:p>
          <w:p w:rsid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Agua</w:t>
            </w:r>
          </w:p>
          <w:p w:rsidR="00603CB2" w:rsidRPr="00CB7C7D" w:rsidRDefault="00603CB2" w:rsidP="00CB7C7D">
            <w:pPr>
              <w:rPr>
                <w:rFonts w:asciiTheme="minorHAnsi" w:eastAsiaTheme="minorHAnsi" w:hAnsiTheme="minorHAnsi" w:cstheme="minorBidi"/>
                <w:sz w:val="22"/>
                <w:szCs w:val="22"/>
                <w:lang w:eastAsia="en-US"/>
              </w:rPr>
            </w:pPr>
          </w:p>
        </w:tc>
        <w:tc>
          <w:tcPr>
            <w:tcW w:w="1560" w:type="dxa"/>
          </w:tcPr>
          <w:p w:rsidR="00CB7C7D" w:rsidRPr="00CB7C7D" w:rsidRDefault="00603CB2" w:rsidP="00603CB2">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Mayo</w:t>
            </w:r>
          </w:p>
        </w:tc>
        <w:tc>
          <w:tcPr>
            <w:tcW w:w="1417"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Valores</w:t>
            </w:r>
          </w:p>
        </w:tc>
        <w:tc>
          <w:tcPr>
            <w:tcW w:w="1843"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 Integral del Adolescente I</w:t>
            </w:r>
          </w:p>
        </w:tc>
      </w:tr>
      <w:tr w:rsidR="00CB7C7D" w:rsidRPr="00CB7C7D" w:rsidTr="00603CB2">
        <w:trPr>
          <w:trHeight w:val="808"/>
        </w:trPr>
        <w:tc>
          <w:tcPr>
            <w:tcW w:w="1464"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 /SEGURIDAD</w:t>
            </w:r>
          </w:p>
        </w:tc>
        <w:tc>
          <w:tcPr>
            <w:tcW w:w="1621" w:type="dxa"/>
          </w:tcPr>
          <w:p w:rsid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PLATICA DE ERGONOMIA LABORAL</w:t>
            </w:r>
          </w:p>
          <w:p w:rsidR="00603CB2" w:rsidRPr="00CB7C7D" w:rsidRDefault="00603CB2" w:rsidP="00CB7C7D">
            <w:pPr>
              <w:rPr>
                <w:rFonts w:asciiTheme="minorHAnsi" w:eastAsiaTheme="minorHAnsi" w:hAnsiTheme="minorHAnsi" w:cstheme="minorBidi"/>
                <w:sz w:val="22"/>
                <w:szCs w:val="22"/>
                <w:lang w:eastAsia="en-US"/>
              </w:rPr>
            </w:pP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Cañón</w:t>
            </w:r>
          </w:p>
          <w:p w:rsidR="00CB7C7D" w:rsidRPr="00CB7C7D" w:rsidRDefault="00CB7C7D" w:rsidP="00CB7C7D">
            <w:pPr>
              <w:rPr>
                <w:rFonts w:asciiTheme="minorHAnsi" w:eastAsiaTheme="minorHAnsi" w:hAnsiTheme="minorHAnsi" w:cstheme="minorBidi"/>
                <w:sz w:val="22"/>
                <w:szCs w:val="22"/>
                <w:lang w:eastAsia="en-US"/>
              </w:rPr>
            </w:pPr>
          </w:p>
        </w:tc>
        <w:tc>
          <w:tcPr>
            <w:tcW w:w="1560" w:type="dxa"/>
          </w:tcPr>
          <w:p w:rsidR="00CB7C7D" w:rsidRPr="00CB7C7D" w:rsidRDefault="00603CB2" w:rsidP="00CB7C7D">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Junio</w:t>
            </w:r>
          </w:p>
        </w:tc>
        <w:tc>
          <w:tcPr>
            <w:tcW w:w="1417"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Fotos</w:t>
            </w:r>
          </w:p>
        </w:tc>
        <w:tc>
          <w:tcPr>
            <w:tcW w:w="1559"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w:t>
            </w:r>
          </w:p>
        </w:tc>
        <w:tc>
          <w:tcPr>
            <w:tcW w:w="1843" w:type="dxa"/>
          </w:tcPr>
          <w:p w:rsidR="00CB7C7D" w:rsidRPr="00CB7C7D" w:rsidRDefault="00CB7C7D" w:rsidP="00CB7C7D">
            <w:pPr>
              <w:rPr>
                <w:rFonts w:asciiTheme="minorHAnsi" w:eastAsiaTheme="minorHAnsi" w:hAnsiTheme="minorHAnsi" w:cstheme="minorBidi"/>
                <w:sz w:val="22"/>
                <w:szCs w:val="22"/>
                <w:lang w:eastAsia="en-US"/>
              </w:rPr>
            </w:pPr>
            <w:r w:rsidRPr="00CB7C7D">
              <w:rPr>
                <w:rFonts w:asciiTheme="minorHAnsi" w:eastAsiaTheme="minorHAnsi" w:hAnsiTheme="minorHAnsi" w:cstheme="minorBidi"/>
                <w:sz w:val="22"/>
                <w:szCs w:val="22"/>
                <w:lang w:eastAsia="en-US"/>
              </w:rPr>
              <w:t>Salud Integral del Adolescen</w:t>
            </w:r>
            <w:r w:rsidR="00603CB2">
              <w:rPr>
                <w:rFonts w:asciiTheme="minorHAnsi" w:eastAsiaTheme="minorHAnsi" w:hAnsiTheme="minorHAnsi" w:cstheme="minorBidi"/>
                <w:sz w:val="22"/>
                <w:szCs w:val="22"/>
                <w:lang w:eastAsia="en-US"/>
              </w:rPr>
              <w:t>te</w:t>
            </w:r>
          </w:p>
        </w:tc>
      </w:tr>
    </w:tbl>
    <w:p w:rsidR="00CB7C7D" w:rsidRDefault="00CB7C7D" w:rsidP="00324EC3">
      <w:pPr>
        <w:jc w:val="center"/>
      </w:pPr>
    </w:p>
    <w:p w:rsidR="00CB7C7D" w:rsidRDefault="00CB7C7D" w:rsidP="00324EC3">
      <w:pPr>
        <w:jc w:val="center"/>
      </w:pPr>
    </w:p>
    <w:p w:rsidR="00603CB2" w:rsidRDefault="00603CB2" w:rsidP="00324EC3">
      <w:pPr>
        <w:jc w:val="center"/>
      </w:pPr>
    </w:p>
    <w:p w:rsidR="00603CB2" w:rsidRDefault="00603CB2" w:rsidP="00324EC3">
      <w:pPr>
        <w:jc w:val="center"/>
      </w:pPr>
    </w:p>
    <w:p w:rsidR="00603CB2" w:rsidRDefault="00603CB2" w:rsidP="00324EC3">
      <w:pPr>
        <w:jc w:val="center"/>
      </w:pPr>
    </w:p>
    <w:p w:rsidR="00324EC3" w:rsidRDefault="00687C3A" w:rsidP="00324EC3">
      <w:pPr>
        <w:jc w:val="center"/>
      </w:pPr>
      <w:r>
        <w:t>RESPONSABLE</w:t>
      </w:r>
    </w:p>
    <w:p w:rsidR="00A50E4E" w:rsidRPr="00345502" w:rsidRDefault="00A50E4E" w:rsidP="00324EC3">
      <w:pPr>
        <w:jc w:val="center"/>
      </w:pPr>
    </w:p>
    <w:p w:rsidR="00324EC3" w:rsidRPr="00345502" w:rsidRDefault="00324EC3" w:rsidP="00345502"/>
    <w:tbl>
      <w:tblPr>
        <w:tblStyle w:val="Tablaconcuadrcula"/>
        <w:tblW w:w="0" w:type="auto"/>
        <w:jc w:val="center"/>
        <w:tblInd w:w="-1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5293"/>
      </w:tblGrid>
      <w:tr w:rsidR="00603CB2" w:rsidRPr="00345502" w:rsidTr="00603CB2">
        <w:trPr>
          <w:jc w:val="center"/>
        </w:trPr>
        <w:tc>
          <w:tcPr>
            <w:tcW w:w="5046" w:type="dxa"/>
          </w:tcPr>
          <w:p w:rsidR="00603CB2" w:rsidRDefault="00603CB2" w:rsidP="00345502">
            <w:pPr>
              <w:jc w:val="center"/>
            </w:pPr>
          </w:p>
          <w:p w:rsidR="00603CB2" w:rsidRDefault="00603CB2" w:rsidP="00345502">
            <w:pPr>
              <w:jc w:val="center"/>
            </w:pPr>
            <w:r>
              <w:t xml:space="preserve">_________________________________     </w:t>
            </w:r>
          </w:p>
          <w:p w:rsidR="00603CB2" w:rsidRDefault="00603CB2" w:rsidP="00345502">
            <w:pPr>
              <w:jc w:val="center"/>
            </w:pPr>
            <w:r>
              <w:t xml:space="preserve">Profra. Sandra Cayetana Morales García </w:t>
            </w:r>
          </w:p>
          <w:p w:rsidR="00603CB2" w:rsidRPr="00345502" w:rsidRDefault="00603CB2" w:rsidP="00345502">
            <w:pPr>
              <w:jc w:val="center"/>
            </w:pPr>
            <w:r>
              <w:t>DOCENTE</w:t>
            </w:r>
          </w:p>
        </w:tc>
        <w:tc>
          <w:tcPr>
            <w:tcW w:w="5293" w:type="dxa"/>
          </w:tcPr>
          <w:p w:rsidR="00603CB2" w:rsidRDefault="00603CB2" w:rsidP="00345502">
            <w:pPr>
              <w:jc w:val="center"/>
            </w:pPr>
          </w:p>
          <w:p w:rsidR="00603CB2" w:rsidRDefault="00603CB2" w:rsidP="00345502">
            <w:pPr>
              <w:jc w:val="center"/>
            </w:pPr>
            <w:r>
              <w:t>_______________________</w:t>
            </w:r>
          </w:p>
          <w:p w:rsidR="00603CB2" w:rsidRDefault="00603CB2" w:rsidP="00345502">
            <w:pPr>
              <w:jc w:val="center"/>
            </w:pPr>
            <w:r>
              <w:t>Profra. Alicia Mortera Tejada</w:t>
            </w:r>
          </w:p>
          <w:p w:rsidR="00603CB2" w:rsidRPr="00345502" w:rsidRDefault="00603CB2" w:rsidP="00345502">
            <w:pPr>
              <w:jc w:val="center"/>
            </w:pPr>
            <w:r>
              <w:t>DOCENTE</w:t>
            </w:r>
          </w:p>
        </w:tc>
      </w:tr>
    </w:tbl>
    <w:p w:rsidR="00345502" w:rsidRPr="00345502" w:rsidRDefault="00345502" w:rsidP="00345502"/>
    <w:p w:rsidR="00186662" w:rsidRDefault="00186662" w:rsidP="00324EC3">
      <w:pPr>
        <w:jc w:val="center"/>
      </w:pPr>
    </w:p>
    <w:p w:rsidR="00186662" w:rsidRPr="00345502" w:rsidRDefault="00186662" w:rsidP="00324EC3">
      <w:pPr>
        <w:jc w:val="center"/>
      </w:pPr>
    </w:p>
    <w:p w:rsidR="00324EC3" w:rsidRPr="00345502" w:rsidRDefault="0024054E" w:rsidP="00324EC3">
      <w:pPr>
        <w:jc w:val="center"/>
      </w:pPr>
      <w:r>
        <w:t>REVISÓ</w:t>
      </w:r>
    </w:p>
    <w:p w:rsidR="00345502" w:rsidRDefault="00345502" w:rsidP="00324EC3">
      <w:pPr>
        <w:jc w:val="center"/>
      </w:pPr>
    </w:p>
    <w:p w:rsidR="00BC49EF" w:rsidRDefault="00BC49EF" w:rsidP="00324EC3">
      <w:pPr>
        <w:jc w:val="center"/>
      </w:pPr>
    </w:p>
    <w:p w:rsidR="00BC49EF" w:rsidRPr="00345502" w:rsidRDefault="00BC49EF" w:rsidP="00324EC3">
      <w:pPr>
        <w:jc w:val="cente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gridCol w:w="6573"/>
      </w:tblGrid>
      <w:tr w:rsidR="00345502" w:rsidRPr="00345502" w:rsidTr="00345502">
        <w:tc>
          <w:tcPr>
            <w:tcW w:w="6573" w:type="dxa"/>
          </w:tcPr>
          <w:p w:rsidR="00345502" w:rsidRPr="00345502" w:rsidRDefault="00BC49EF" w:rsidP="00324EC3">
            <w:pPr>
              <w:jc w:val="center"/>
            </w:pPr>
            <w:r>
              <w:t>_____________________________</w:t>
            </w:r>
          </w:p>
          <w:p w:rsidR="00345502" w:rsidRPr="00345502" w:rsidRDefault="00345502" w:rsidP="00324EC3">
            <w:pPr>
              <w:jc w:val="center"/>
            </w:pPr>
            <w:r w:rsidRPr="00345502">
              <w:t xml:space="preserve">Profra. </w:t>
            </w:r>
            <w:r w:rsidR="00C80F81">
              <w:t>Angélica María Bustos Mejía</w:t>
            </w:r>
          </w:p>
          <w:p w:rsidR="00345502" w:rsidRPr="00345502" w:rsidRDefault="00345502" w:rsidP="00324EC3">
            <w:pPr>
              <w:jc w:val="center"/>
            </w:pPr>
            <w:r w:rsidRPr="00345502">
              <w:t>DIRECTORA ESCOLAR</w:t>
            </w:r>
          </w:p>
        </w:tc>
        <w:tc>
          <w:tcPr>
            <w:tcW w:w="6573" w:type="dxa"/>
          </w:tcPr>
          <w:p w:rsidR="00345502" w:rsidRPr="00345502" w:rsidRDefault="00BC49EF" w:rsidP="00324EC3">
            <w:pPr>
              <w:jc w:val="center"/>
            </w:pPr>
            <w:r>
              <w:t>__________________________________</w:t>
            </w:r>
          </w:p>
          <w:p w:rsidR="002F278F" w:rsidRDefault="002F278F" w:rsidP="00324EC3">
            <w:pPr>
              <w:jc w:val="center"/>
            </w:pPr>
            <w:r>
              <w:t xml:space="preserve">Mtro. José Alfredo Hernández </w:t>
            </w:r>
            <w:proofErr w:type="spellStart"/>
            <w:r>
              <w:t>Baldovinos</w:t>
            </w:r>
            <w:proofErr w:type="spellEnd"/>
          </w:p>
          <w:p w:rsidR="00345502" w:rsidRPr="00345502" w:rsidRDefault="00345502" w:rsidP="00324EC3">
            <w:pPr>
              <w:jc w:val="center"/>
            </w:pPr>
            <w:r w:rsidRPr="00345502">
              <w:t>SUBDIRECTOR</w:t>
            </w:r>
            <w:r w:rsidR="002F278F">
              <w:t xml:space="preserve"> ESCOLAR</w:t>
            </w:r>
          </w:p>
        </w:tc>
      </w:tr>
    </w:tbl>
    <w:p w:rsidR="00345502" w:rsidRPr="00345502" w:rsidRDefault="00345502" w:rsidP="00324EC3">
      <w:pPr>
        <w:jc w:val="center"/>
      </w:pPr>
    </w:p>
    <w:p w:rsidR="00345502" w:rsidRPr="00345502" w:rsidRDefault="00345502" w:rsidP="00324EC3">
      <w:pPr>
        <w:jc w:val="center"/>
      </w:pPr>
    </w:p>
    <w:p w:rsidR="00324EC3" w:rsidRDefault="00345502" w:rsidP="00345502">
      <w:r w:rsidRPr="00345502">
        <w:t xml:space="preserve">                                                     </w:t>
      </w:r>
    </w:p>
    <w:p w:rsidR="002F278F" w:rsidRPr="00345502" w:rsidRDefault="002F278F" w:rsidP="00345502"/>
    <w:p w:rsidR="00324EC3" w:rsidRPr="00345502" w:rsidRDefault="00324EC3" w:rsidP="00345502">
      <w:pPr>
        <w:jc w:val="center"/>
      </w:pPr>
    </w:p>
    <w:p w:rsidR="00345502" w:rsidRPr="00345502" w:rsidRDefault="00345502" w:rsidP="00345502">
      <w:pPr>
        <w:jc w:val="center"/>
      </w:pPr>
      <w:proofErr w:type="spellStart"/>
      <w:r w:rsidRPr="00345502">
        <w:t>Vo</w:t>
      </w:r>
      <w:proofErr w:type="spellEnd"/>
      <w:r w:rsidRPr="00345502">
        <w:t>. Bo.</w:t>
      </w:r>
    </w:p>
    <w:p w:rsidR="00345502" w:rsidRDefault="00345502" w:rsidP="00345502">
      <w:pPr>
        <w:jc w:val="center"/>
      </w:pPr>
    </w:p>
    <w:p w:rsidR="00AD56AC" w:rsidRDefault="00AD56AC" w:rsidP="00345502">
      <w:pPr>
        <w:jc w:val="center"/>
      </w:pPr>
    </w:p>
    <w:p w:rsidR="00AD56AC" w:rsidRPr="00345502" w:rsidRDefault="00BC49EF" w:rsidP="00345502">
      <w:pPr>
        <w:jc w:val="center"/>
      </w:pPr>
      <w:r>
        <w:t>______________________________</w:t>
      </w:r>
    </w:p>
    <w:p w:rsidR="00AD56AC" w:rsidRPr="00AD56AC" w:rsidRDefault="00AD56AC" w:rsidP="00AD56AC">
      <w:pPr>
        <w:jc w:val="center"/>
        <w:rPr>
          <w:sz w:val="20"/>
          <w:szCs w:val="20"/>
        </w:rPr>
      </w:pPr>
      <w:r w:rsidRPr="00AD56AC">
        <w:rPr>
          <w:sz w:val="20"/>
          <w:szCs w:val="20"/>
        </w:rPr>
        <w:t>PROFR. MIGUEL ÁNGEL URIBE YAÑEZ</w:t>
      </w:r>
    </w:p>
    <w:p w:rsidR="00AD56AC" w:rsidRPr="00AD56AC" w:rsidRDefault="00AD56AC" w:rsidP="00AD56AC">
      <w:pPr>
        <w:jc w:val="center"/>
        <w:rPr>
          <w:sz w:val="20"/>
          <w:szCs w:val="20"/>
        </w:rPr>
      </w:pPr>
      <w:r w:rsidRPr="00AD56AC">
        <w:rPr>
          <w:sz w:val="20"/>
          <w:szCs w:val="20"/>
        </w:rPr>
        <w:t>SUPERVISOR DE LA ZONA ESCOLAR 06</w:t>
      </w:r>
    </w:p>
    <w:p w:rsidR="00AD56AC" w:rsidRPr="00186662" w:rsidRDefault="00AD56AC">
      <w:pPr>
        <w:jc w:val="center"/>
        <w:rPr>
          <w:sz w:val="20"/>
          <w:szCs w:val="20"/>
        </w:rPr>
      </w:pPr>
    </w:p>
    <w:sectPr w:rsidR="00AD56AC" w:rsidRPr="00186662" w:rsidSect="00324EC3">
      <w:headerReference w:type="default" r:id="rId10"/>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33D" w:rsidRDefault="0063533D" w:rsidP="00324EC3">
      <w:r>
        <w:separator/>
      </w:r>
    </w:p>
  </w:endnote>
  <w:endnote w:type="continuationSeparator" w:id="0">
    <w:p w:rsidR="0063533D" w:rsidRDefault="0063533D" w:rsidP="0032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33D" w:rsidRDefault="0063533D" w:rsidP="00324EC3">
      <w:r>
        <w:separator/>
      </w:r>
    </w:p>
  </w:footnote>
  <w:footnote w:type="continuationSeparator" w:id="0">
    <w:p w:rsidR="0063533D" w:rsidRDefault="0063533D" w:rsidP="0032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C3A" w:rsidRDefault="00687C3A" w:rsidP="00687C3A">
    <w:pPr>
      <w:pStyle w:val="Encabezado"/>
      <w:jc w:val="center"/>
      <w:rPr>
        <w:b/>
        <w:bCs/>
        <w:sz w:val="16"/>
        <w:szCs w:val="20"/>
      </w:rPr>
    </w:pPr>
  </w:p>
  <w:p w:rsidR="00687C3A" w:rsidRDefault="00687C3A" w:rsidP="00687C3A">
    <w:pPr>
      <w:pStyle w:val="Encabezado"/>
      <w:jc w:val="center"/>
      <w:rPr>
        <w:rFonts w:ascii="Arial" w:hAnsi="Arial"/>
        <w:b/>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0.5pt;height:10.5pt" o:bullet="t">
        <v:imagedata r:id="rId1" o:title="msoA113"/>
      </v:shape>
    </w:pict>
  </w:numPicBullet>
  <w:abstractNum w:abstractNumId="0">
    <w:nsid w:val="04B536B4"/>
    <w:multiLevelType w:val="hybridMultilevel"/>
    <w:tmpl w:val="94400156"/>
    <w:lvl w:ilvl="0" w:tplc="93CED4C8">
      <w:start w:val="1"/>
      <w:numFmt w:val="bullet"/>
      <w:lvlText w:val=""/>
      <w:lvlJc w:val="left"/>
      <w:pPr>
        <w:tabs>
          <w:tab w:val="num" w:pos="720"/>
        </w:tabs>
        <w:ind w:left="720" w:hanging="360"/>
      </w:pPr>
      <w:rPr>
        <w:rFonts w:ascii="Wingdings" w:hAnsi="Wingdings" w:hint="default"/>
      </w:rPr>
    </w:lvl>
    <w:lvl w:ilvl="1" w:tplc="B04018B6" w:tentative="1">
      <w:start w:val="1"/>
      <w:numFmt w:val="bullet"/>
      <w:lvlText w:val=""/>
      <w:lvlJc w:val="left"/>
      <w:pPr>
        <w:tabs>
          <w:tab w:val="num" w:pos="1440"/>
        </w:tabs>
        <w:ind w:left="1440" w:hanging="360"/>
      </w:pPr>
      <w:rPr>
        <w:rFonts w:ascii="Wingdings" w:hAnsi="Wingdings" w:hint="default"/>
      </w:rPr>
    </w:lvl>
    <w:lvl w:ilvl="2" w:tplc="48ECFDA4" w:tentative="1">
      <w:start w:val="1"/>
      <w:numFmt w:val="bullet"/>
      <w:lvlText w:val=""/>
      <w:lvlJc w:val="left"/>
      <w:pPr>
        <w:tabs>
          <w:tab w:val="num" w:pos="2160"/>
        </w:tabs>
        <w:ind w:left="2160" w:hanging="360"/>
      </w:pPr>
      <w:rPr>
        <w:rFonts w:ascii="Wingdings" w:hAnsi="Wingdings" w:hint="default"/>
      </w:rPr>
    </w:lvl>
    <w:lvl w:ilvl="3" w:tplc="1BC6D2CA" w:tentative="1">
      <w:start w:val="1"/>
      <w:numFmt w:val="bullet"/>
      <w:lvlText w:val=""/>
      <w:lvlJc w:val="left"/>
      <w:pPr>
        <w:tabs>
          <w:tab w:val="num" w:pos="2880"/>
        </w:tabs>
        <w:ind w:left="2880" w:hanging="360"/>
      </w:pPr>
      <w:rPr>
        <w:rFonts w:ascii="Wingdings" w:hAnsi="Wingdings" w:hint="default"/>
      </w:rPr>
    </w:lvl>
    <w:lvl w:ilvl="4" w:tplc="43405E7E" w:tentative="1">
      <w:start w:val="1"/>
      <w:numFmt w:val="bullet"/>
      <w:lvlText w:val=""/>
      <w:lvlJc w:val="left"/>
      <w:pPr>
        <w:tabs>
          <w:tab w:val="num" w:pos="3600"/>
        </w:tabs>
        <w:ind w:left="3600" w:hanging="360"/>
      </w:pPr>
      <w:rPr>
        <w:rFonts w:ascii="Wingdings" w:hAnsi="Wingdings" w:hint="default"/>
      </w:rPr>
    </w:lvl>
    <w:lvl w:ilvl="5" w:tplc="7FA43B68" w:tentative="1">
      <w:start w:val="1"/>
      <w:numFmt w:val="bullet"/>
      <w:lvlText w:val=""/>
      <w:lvlJc w:val="left"/>
      <w:pPr>
        <w:tabs>
          <w:tab w:val="num" w:pos="4320"/>
        </w:tabs>
        <w:ind w:left="4320" w:hanging="360"/>
      </w:pPr>
      <w:rPr>
        <w:rFonts w:ascii="Wingdings" w:hAnsi="Wingdings" w:hint="default"/>
      </w:rPr>
    </w:lvl>
    <w:lvl w:ilvl="6" w:tplc="775A32AA" w:tentative="1">
      <w:start w:val="1"/>
      <w:numFmt w:val="bullet"/>
      <w:lvlText w:val=""/>
      <w:lvlJc w:val="left"/>
      <w:pPr>
        <w:tabs>
          <w:tab w:val="num" w:pos="5040"/>
        </w:tabs>
        <w:ind w:left="5040" w:hanging="360"/>
      </w:pPr>
      <w:rPr>
        <w:rFonts w:ascii="Wingdings" w:hAnsi="Wingdings" w:hint="default"/>
      </w:rPr>
    </w:lvl>
    <w:lvl w:ilvl="7" w:tplc="256AB112" w:tentative="1">
      <w:start w:val="1"/>
      <w:numFmt w:val="bullet"/>
      <w:lvlText w:val=""/>
      <w:lvlJc w:val="left"/>
      <w:pPr>
        <w:tabs>
          <w:tab w:val="num" w:pos="5760"/>
        </w:tabs>
        <w:ind w:left="5760" w:hanging="360"/>
      </w:pPr>
      <w:rPr>
        <w:rFonts w:ascii="Wingdings" w:hAnsi="Wingdings" w:hint="default"/>
      </w:rPr>
    </w:lvl>
    <w:lvl w:ilvl="8" w:tplc="A8AA0656" w:tentative="1">
      <w:start w:val="1"/>
      <w:numFmt w:val="bullet"/>
      <w:lvlText w:val=""/>
      <w:lvlJc w:val="left"/>
      <w:pPr>
        <w:tabs>
          <w:tab w:val="num" w:pos="6480"/>
        </w:tabs>
        <w:ind w:left="6480" w:hanging="360"/>
      </w:pPr>
      <w:rPr>
        <w:rFonts w:ascii="Wingdings" w:hAnsi="Wingdings" w:hint="default"/>
      </w:rPr>
    </w:lvl>
  </w:abstractNum>
  <w:abstractNum w:abstractNumId="1">
    <w:nsid w:val="05594904"/>
    <w:multiLevelType w:val="hybridMultilevel"/>
    <w:tmpl w:val="B9C42C94"/>
    <w:lvl w:ilvl="0" w:tplc="949C9E60">
      <w:start w:val="1"/>
      <w:numFmt w:val="bullet"/>
      <w:lvlText w:val="•"/>
      <w:lvlJc w:val="left"/>
      <w:pPr>
        <w:tabs>
          <w:tab w:val="num" w:pos="720"/>
        </w:tabs>
        <w:ind w:left="720" w:hanging="360"/>
      </w:pPr>
      <w:rPr>
        <w:rFonts w:ascii="Arial" w:hAnsi="Arial" w:hint="default"/>
      </w:rPr>
    </w:lvl>
    <w:lvl w:ilvl="1" w:tplc="609CBA34" w:tentative="1">
      <w:start w:val="1"/>
      <w:numFmt w:val="bullet"/>
      <w:lvlText w:val="•"/>
      <w:lvlJc w:val="left"/>
      <w:pPr>
        <w:tabs>
          <w:tab w:val="num" w:pos="1440"/>
        </w:tabs>
        <w:ind w:left="1440" w:hanging="360"/>
      </w:pPr>
      <w:rPr>
        <w:rFonts w:ascii="Arial" w:hAnsi="Arial" w:hint="default"/>
      </w:rPr>
    </w:lvl>
    <w:lvl w:ilvl="2" w:tplc="02CEE490" w:tentative="1">
      <w:start w:val="1"/>
      <w:numFmt w:val="bullet"/>
      <w:lvlText w:val="•"/>
      <w:lvlJc w:val="left"/>
      <w:pPr>
        <w:tabs>
          <w:tab w:val="num" w:pos="2160"/>
        </w:tabs>
        <w:ind w:left="2160" w:hanging="360"/>
      </w:pPr>
      <w:rPr>
        <w:rFonts w:ascii="Arial" w:hAnsi="Arial" w:hint="default"/>
      </w:rPr>
    </w:lvl>
    <w:lvl w:ilvl="3" w:tplc="15D01F32" w:tentative="1">
      <w:start w:val="1"/>
      <w:numFmt w:val="bullet"/>
      <w:lvlText w:val="•"/>
      <w:lvlJc w:val="left"/>
      <w:pPr>
        <w:tabs>
          <w:tab w:val="num" w:pos="2880"/>
        </w:tabs>
        <w:ind w:left="2880" w:hanging="360"/>
      </w:pPr>
      <w:rPr>
        <w:rFonts w:ascii="Arial" w:hAnsi="Arial" w:hint="default"/>
      </w:rPr>
    </w:lvl>
    <w:lvl w:ilvl="4" w:tplc="0ACED0E4" w:tentative="1">
      <w:start w:val="1"/>
      <w:numFmt w:val="bullet"/>
      <w:lvlText w:val="•"/>
      <w:lvlJc w:val="left"/>
      <w:pPr>
        <w:tabs>
          <w:tab w:val="num" w:pos="3600"/>
        </w:tabs>
        <w:ind w:left="3600" w:hanging="360"/>
      </w:pPr>
      <w:rPr>
        <w:rFonts w:ascii="Arial" w:hAnsi="Arial" w:hint="default"/>
      </w:rPr>
    </w:lvl>
    <w:lvl w:ilvl="5" w:tplc="5F604BAE" w:tentative="1">
      <w:start w:val="1"/>
      <w:numFmt w:val="bullet"/>
      <w:lvlText w:val="•"/>
      <w:lvlJc w:val="left"/>
      <w:pPr>
        <w:tabs>
          <w:tab w:val="num" w:pos="4320"/>
        </w:tabs>
        <w:ind w:left="4320" w:hanging="360"/>
      </w:pPr>
      <w:rPr>
        <w:rFonts w:ascii="Arial" w:hAnsi="Arial" w:hint="default"/>
      </w:rPr>
    </w:lvl>
    <w:lvl w:ilvl="6" w:tplc="D67A838A" w:tentative="1">
      <w:start w:val="1"/>
      <w:numFmt w:val="bullet"/>
      <w:lvlText w:val="•"/>
      <w:lvlJc w:val="left"/>
      <w:pPr>
        <w:tabs>
          <w:tab w:val="num" w:pos="5040"/>
        </w:tabs>
        <w:ind w:left="5040" w:hanging="360"/>
      </w:pPr>
      <w:rPr>
        <w:rFonts w:ascii="Arial" w:hAnsi="Arial" w:hint="default"/>
      </w:rPr>
    </w:lvl>
    <w:lvl w:ilvl="7" w:tplc="CC288E92" w:tentative="1">
      <w:start w:val="1"/>
      <w:numFmt w:val="bullet"/>
      <w:lvlText w:val="•"/>
      <w:lvlJc w:val="left"/>
      <w:pPr>
        <w:tabs>
          <w:tab w:val="num" w:pos="5760"/>
        </w:tabs>
        <w:ind w:left="5760" w:hanging="360"/>
      </w:pPr>
      <w:rPr>
        <w:rFonts w:ascii="Arial" w:hAnsi="Arial" w:hint="default"/>
      </w:rPr>
    </w:lvl>
    <w:lvl w:ilvl="8" w:tplc="DBEEF560" w:tentative="1">
      <w:start w:val="1"/>
      <w:numFmt w:val="bullet"/>
      <w:lvlText w:val="•"/>
      <w:lvlJc w:val="left"/>
      <w:pPr>
        <w:tabs>
          <w:tab w:val="num" w:pos="6480"/>
        </w:tabs>
        <w:ind w:left="6480" w:hanging="360"/>
      </w:pPr>
      <w:rPr>
        <w:rFonts w:ascii="Arial" w:hAnsi="Arial" w:hint="default"/>
      </w:rPr>
    </w:lvl>
  </w:abstractNum>
  <w:abstractNum w:abstractNumId="2">
    <w:nsid w:val="06644BDA"/>
    <w:multiLevelType w:val="hybridMultilevel"/>
    <w:tmpl w:val="6C4287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99544E4"/>
    <w:multiLevelType w:val="hybridMultilevel"/>
    <w:tmpl w:val="1F14C1A6"/>
    <w:lvl w:ilvl="0" w:tplc="ABDEE200">
      <w:start w:val="1"/>
      <w:numFmt w:val="bullet"/>
      <w:lvlText w:val="-"/>
      <w:lvlJc w:val="left"/>
      <w:pPr>
        <w:tabs>
          <w:tab w:val="num" w:pos="720"/>
        </w:tabs>
        <w:ind w:left="720" w:hanging="360"/>
      </w:pPr>
      <w:rPr>
        <w:rFonts w:ascii="Times New Roman" w:hAnsi="Times New Roman" w:hint="default"/>
      </w:rPr>
    </w:lvl>
    <w:lvl w:ilvl="1" w:tplc="DF3A37EC" w:tentative="1">
      <w:start w:val="1"/>
      <w:numFmt w:val="bullet"/>
      <w:lvlText w:val="-"/>
      <w:lvlJc w:val="left"/>
      <w:pPr>
        <w:tabs>
          <w:tab w:val="num" w:pos="1440"/>
        </w:tabs>
        <w:ind w:left="1440" w:hanging="360"/>
      </w:pPr>
      <w:rPr>
        <w:rFonts w:ascii="Times New Roman" w:hAnsi="Times New Roman" w:hint="default"/>
      </w:rPr>
    </w:lvl>
    <w:lvl w:ilvl="2" w:tplc="ABFA207A" w:tentative="1">
      <w:start w:val="1"/>
      <w:numFmt w:val="bullet"/>
      <w:lvlText w:val="-"/>
      <w:lvlJc w:val="left"/>
      <w:pPr>
        <w:tabs>
          <w:tab w:val="num" w:pos="2160"/>
        </w:tabs>
        <w:ind w:left="2160" w:hanging="360"/>
      </w:pPr>
      <w:rPr>
        <w:rFonts w:ascii="Times New Roman" w:hAnsi="Times New Roman" w:hint="default"/>
      </w:rPr>
    </w:lvl>
    <w:lvl w:ilvl="3" w:tplc="44A4B1E6" w:tentative="1">
      <w:start w:val="1"/>
      <w:numFmt w:val="bullet"/>
      <w:lvlText w:val="-"/>
      <w:lvlJc w:val="left"/>
      <w:pPr>
        <w:tabs>
          <w:tab w:val="num" w:pos="2880"/>
        </w:tabs>
        <w:ind w:left="2880" w:hanging="360"/>
      </w:pPr>
      <w:rPr>
        <w:rFonts w:ascii="Times New Roman" w:hAnsi="Times New Roman" w:hint="default"/>
      </w:rPr>
    </w:lvl>
    <w:lvl w:ilvl="4" w:tplc="63AE7F6A" w:tentative="1">
      <w:start w:val="1"/>
      <w:numFmt w:val="bullet"/>
      <w:lvlText w:val="-"/>
      <w:lvlJc w:val="left"/>
      <w:pPr>
        <w:tabs>
          <w:tab w:val="num" w:pos="3600"/>
        </w:tabs>
        <w:ind w:left="3600" w:hanging="360"/>
      </w:pPr>
      <w:rPr>
        <w:rFonts w:ascii="Times New Roman" w:hAnsi="Times New Roman" w:hint="default"/>
      </w:rPr>
    </w:lvl>
    <w:lvl w:ilvl="5" w:tplc="7FC07288" w:tentative="1">
      <w:start w:val="1"/>
      <w:numFmt w:val="bullet"/>
      <w:lvlText w:val="-"/>
      <w:lvlJc w:val="left"/>
      <w:pPr>
        <w:tabs>
          <w:tab w:val="num" w:pos="4320"/>
        </w:tabs>
        <w:ind w:left="4320" w:hanging="360"/>
      </w:pPr>
      <w:rPr>
        <w:rFonts w:ascii="Times New Roman" w:hAnsi="Times New Roman" w:hint="default"/>
      </w:rPr>
    </w:lvl>
    <w:lvl w:ilvl="6" w:tplc="2F7AE356" w:tentative="1">
      <w:start w:val="1"/>
      <w:numFmt w:val="bullet"/>
      <w:lvlText w:val="-"/>
      <w:lvlJc w:val="left"/>
      <w:pPr>
        <w:tabs>
          <w:tab w:val="num" w:pos="5040"/>
        </w:tabs>
        <w:ind w:left="5040" w:hanging="360"/>
      </w:pPr>
      <w:rPr>
        <w:rFonts w:ascii="Times New Roman" w:hAnsi="Times New Roman" w:hint="default"/>
      </w:rPr>
    </w:lvl>
    <w:lvl w:ilvl="7" w:tplc="17A46872" w:tentative="1">
      <w:start w:val="1"/>
      <w:numFmt w:val="bullet"/>
      <w:lvlText w:val="-"/>
      <w:lvlJc w:val="left"/>
      <w:pPr>
        <w:tabs>
          <w:tab w:val="num" w:pos="5760"/>
        </w:tabs>
        <w:ind w:left="5760" w:hanging="360"/>
      </w:pPr>
      <w:rPr>
        <w:rFonts w:ascii="Times New Roman" w:hAnsi="Times New Roman" w:hint="default"/>
      </w:rPr>
    </w:lvl>
    <w:lvl w:ilvl="8" w:tplc="5106D1D6" w:tentative="1">
      <w:start w:val="1"/>
      <w:numFmt w:val="bullet"/>
      <w:lvlText w:val="-"/>
      <w:lvlJc w:val="left"/>
      <w:pPr>
        <w:tabs>
          <w:tab w:val="num" w:pos="6480"/>
        </w:tabs>
        <w:ind w:left="6480" w:hanging="360"/>
      </w:pPr>
      <w:rPr>
        <w:rFonts w:ascii="Times New Roman" w:hAnsi="Times New Roman" w:hint="default"/>
      </w:rPr>
    </w:lvl>
  </w:abstractNum>
  <w:abstractNum w:abstractNumId="4">
    <w:nsid w:val="0AF22598"/>
    <w:multiLevelType w:val="hybridMultilevel"/>
    <w:tmpl w:val="FAB45C82"/>
    <w:lvl w:ilvl="0" w:tplc="5090FFFC">
      <w:start w:val="1"/>
      <w:numFmt w:val="bullet"/>
      <w:lvlText w:val="•"/>
      <w:lvlJc w:val="left"/>
      <w:pPr>
        <w:tabs>
          <w:tab w:val="num" w:pos="720"/>
        </w:tabs>
        <w:ind w:left="720" w:hanging="360"/>
      </w:pPr>
      <w:rPr>
        <w:rFonts w:ascii="Arial" w:hAnsi="Arial" w:hint="default"/>
      </w:rPr>
    </w:lvl>
    <w:lvl w:ilvl="1" w:tplc="1E52B350" w:tentative="1">
      <w:start w:val="1"/>
      <w:numFmt w:val="bullet"/>
      <w:lvlText w:val="•"/>
      <w:lvlJc w:val="left"/>
      <w:pPr>
        <w:tabs>
          <w:tab w:val="num" w:pos="1440"/>
        </w:tabs>
        <w:ind w:left="1440" w:hanging="360"/>
      </w:pPr>
      <w:rPr>
        <w:rFonts w:ascii="Arial" w:hAnsi="Arial" w:hint="default"/>
      </w:rPr>
    </w:lvl>
    <w:lvl w:ilvl="2" w:tplc="B128FA42" w:tentative="1">
      <w:start w:val="1"/>
      <w:numFmt w:val="bullet"/>
      <w:lvlText w:val="•"/>
      <w:lvlJc w:val="left"/>
      <w:pPr>
        <w:tabs>
          <w:tab w:val="num" w:pos="2160"/>
        </w:tabs>
        <w:ind w:left="2160" w:hanging="360"/>
      </w:pPr>
      <w:rPr>
        <w:rFonts w:ascii="Arial" w:hAnsi="Arial" w:hint="default"/>
      </w:rPr>
    </w:lvl>
    <w:lvl w:ilvl="3" w:tplc="43821DB0" w:tentative="1">
      <w:start w:val="1"/>
      <w:numFmt w:val="bullet"/>
      <w:lvlText w:val="•"/>
      <w:lvlJc w:val="left"/>
      <w:pPr>
        <w:tabs>
          <w:tab w:val="num" w:pos="2880"/>
        </w:tabs>
        <w:ind w:left="2880" w:hanging="360"/>
      </w:pPr>
      <w:rPr>
        <w:rFonts w:ascii="Arial" w:hAnsi="Arial" w:hint="default"/>
      </w:rPr>
    </w:lvl>
    <w:lvl w:ilvl="4" w:tplc="2A1CF66A" w:tentative="1">
      <w:start w:val="1"/>
      <w:numFmt w:val="bullet"/>
      <w:lvlText w:val="•"/>
      <w:lvlJc w:val="left"/>
      <w:pPr>
        <w:tabs>
          <w:tab w:val="num" w:pos="3600"/>
        </w:tabs>
        <w:ind w:left="3600" w:hanging="360"/>
      </w:pPr>
      <w:rPr>
        <w:rFonts w:ascii="Arial" w:hAnsi="Arial" w:hint="default"/>
      </w:rPr>
    </w:lvl>
    <w:lvl w:ilvl="5" w:tplc="D98A0CA0" w:tentative="1">
      <w:start w:val="1"/>
      <w:numFmt w:val="bullet"/>
      <w:lvlText w:val="•"/>
      <w:lvlJc w:val="left"/>
      <w:pPr>
        <w:tabs>
          <w:tab w:val="num" w:pos="4320"/>
        </w:tabs>
        <w:ind w:left="4320" w:hanging="360"/>
      </w:pPr>
      <w:rPr>
        <w:rFonts w:ascii="Arial" w:hAnsi="Arial" w:hint="default"/>
      </w:rPr>
    </w:lvl>
    <w:lvl w:ilvl="6" w:tplc="A5CAA718" w:tentative="1">
      <w:start w:val="1"/>
      <w:numFmt w:val="bullet"/>
      <w:lvlText w:val="•"/>
      <w:lvlJc w:val="left"/>
      <w:pPr>
        <w:tabs>
          <w:tab w:val="num" w:pos="5040"/>
        </w:tabs>
        <w:ind w:left="5040" w:hanging="360"/>
      </w:pPr>
      <w:rPr>
        <w:rFonts w:ascii="Arial" w:hAnsi="Arial" w:hint="default"/>
      </w:rPr>
    </w:lvl>
    <w:lvl w:ilvl="7" w:tplc="E070AC76" w:tentative="1">
      <w:start w:val="1"/>
      <w:numFmt w:val="bullet"/>
      <w:lvlText w:val="•"/>
      <w:lvlJc w:val="left"/>
      <w:pPr>
        <w:tabs>
          <w:tab w:val="num" w:pos="5760"/>
        </w:tabs>
        <w:ind w:left="5760" w:hanging="360"/>
      </w:pPr>
      <w:rPr>
        <w:rFonts w:ascii="Arial" w:hAnsi="Arial" w:hint="default"/>
      </w:rPr>
    </w:lvl>
    <w:lvl w:ilvl="8" w:tplc="BA7E26CE" w:tentative="1">
      <w:start w:val="1"/>
      <w:numFmt w:val="bullet"/>
      <w:lvlText w:val="•"/>
      <w:lvlJc w:val="left"/>
      <w:pPr>
        <w:tabs>
          <w:tab w:val="num" w:pos="6480"/>
        </w:tabs>
        <w:ind w:left="6480" w:hanging="360"/>
      </w:pPr>
      <w:rPr>
        <w:rFonts w:ascii="Arial" w:hAnsi="Arial" w:hint="default"/>
      </w:rPr>
    </w:lvl>
  </w:abstractNum>
  <w:abstractNum w:abstractNumId="5">
    <w:nsid w:val="0CFB1CAD"/>
    <w:multiLevelType w:val="hybridMultilevel"/>
    <w:tmpl w:val="DE82A4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EDC3A14"/>
    <w:multiLevelType w:val="hybridMultilevel"/>
    <w:tmpl w:val="7C764576"/>
    <w:lvl w:ilvl="0" w:tplc="080A0009">
      <w:start w:val="1"/>
      <w:numFmt w:val="bullet"/>
      <w:lvlText w:val=""/>
      <w:lvlJc w:val="left"/>
      <w:pPr>
        <w:tabs>
          <w:tab w:val="num" w:pos="720"/>
        </w:tabs>
        <w:ind w:left="720" w:hanging="360"/>
      </w:pPr>
      <w:rPr>
        <w:rFonts w:ascii="Wingdings" w:hAnsi="Wingdings" w:hint="default"/>
      </w:rPr>
    </w:lvl>
    <w:lvl w:ilvl="1" w:tplc="E456348E" w:tentative="1">
      <w:start w:val="1"/>
      <w:numFmt w:val="bullet"/>
      <w:lvlText w:val=""/>
      <w:lvlJc w:val="left"/>
      <w:pPr>
        <w:tabs>
          <w:tab w:val="num" w:pos="1440"/>
        </w:tabs>
        <w:ind w:left="1440" w:hanging="360"/>
      </w:pPr>
      <w:rPr>
        <w:rFonts w:ascii="Wingdings" w:hAnsi="Wingdings" w:hint="default"/>
      </w:rPr>
    </w:lvl>
    <w:lvl w:ilvl="2" w:tplc="9BF8E726" w:tentative="1">
      <w:start w:val="1"/>
      <w:numFmt w:val="bullet"/>
      <w:lvlText w:val=""/>
      <w:lvlJc w:val="left"/>
      <w:pPr>
        <w:tabs>
          <w:tab w:val="num" w:pos="2160"/>
        </w:tabs>
        <w:ind w:left="2160" w:hanging="360"/>
      </w:pPr>
      <w:rPr>
        <w:rFonts w:ascii="Wingdings" w:hAnsi="Wingdings" w:hint="default"/>
      </w:rPr>
    </w:lvl>
    <w:lvl w:ilvl="3" w:tplc="4088330C" w:tentative="1">
      <w:start w:val="1"/>
      <w:numFmt w:val="bullet"/>
      <w:lvlText w:val=""/>
      <w:lvlJc w:val="left"/>
      <w:pPr>
        <w:tabs>
          <w:tab w:val="num" w:pos="2880"/>
        </w:tabs>
        <w:ind w:left="2880" w:hanging="360"/>
      </w:pPr>
      <w:rPr>
        <w:rFonts w:ascii="Wingdings" w:hAnsi="Wingdings" w:hint="default"/>
      </w:rPr>
    </w:lvl>
    <w:lvl w:ilvl="4" w:tplc="E0BAE208" w:tentative="1">
      <w:start w:val="1"/>
      <w:numFmt w:val="bullet"/>
      <w:lvlText w:val=""/>
      <w:lvlJc w:val="left"/>
      <w:pPr>
        <w:tabs>
          <w:tab w:val="num" w:pos="3600"/>
        </w:tabs>
        <w:ind w:left="3600" w:hanging="360"/>
      </w:pPr>
      <w:rPr>
        <w:rFonts w:ascii="Wingdings" w:hAnsi="Wingdings" w:hint="default"/>
      </w:rPr>
    </w:lvl>
    <w:lvl w:ilvl="5" w:tplc="041601F0" w:tentative="1">
      <w:start w:val="1"/>
      <w:numFmt w:val="bullet"/>
      <w:lvlText w:val=""/>
      <w:lvlJc w:val="left"/>
      <w:pPr>
        <w:tabs>
          <w:tab w:val="num" w:pos="4320"/>
        </w:tabs>
        <w:ind w:left="4320" w:hanging="360"/>
      </w:pPr>
      <w:rPr>
        <w:rFonts w:ascii="Wingdings" w:hAnsi="Wingdings" w:hint="default"/>
      </w:rPr>
    </w:lvl>
    <w:lvl w:ilvl="6" w:tplc="D3528F4C" w:tentative="1">
      <w:start w:val="1"/>
      <w:numFmt w:val="bullet"/>
      <w:lvlText w:val=""/>
      <w:lvlJc w:val="left"/>
      <w:pPr>
        <w:tabs>
          <w:tab w:val="num" w:pos="5040"/>
        </w:tabs>
        <w:ind w:left="5040" w:hanging="360"/>
      </w:pPr>
      <w:rPr>
        <w:rFonts w:ascii="Wingdings" w:hAnsi="Wingdings" w:hint="default"/>
      </w:rPr>
    </w:lvl>
    <w:lvl w:ilvl="7" w:tplc="F62C8756" w:tentative="1">
      <w:start w:val="1"/>
      <w:numFmt w:val="bullet"/>
      <w:lvlText w:val=""/>
      <w:lvlJc w:val="left"/>
      <w:pPr>
        <w:tabs>
          <w:tab w:val="num" w:pos="5760"/>
        </w:tabs>
        <w:ind w:left="5760" w:hanging="360"/>
      </w:pPr>
      <w:rPr>
        <w:rFonts w:ascii="Wingdings" w:hAnsi="Wingdings" w:hint="default"/>
      </w:rPr>
    </w:lvl>
    <w:lvl w:ilvl="8" w:tplc="5BE86858" w:tentative="1">
      <w:start w:val="1"/>
      <w:numFmt w:val="bullet"/>
      <w:lvlText w:val=""/>
      <w:lvlJc w:val="left"/>
      <w:pPr>
        <w:tabs>
          <w:tab w:val="num" w:pos="6480"/>
        </w:tabs>
        <w:ind w:left="6480" w:hanging="360"/>
      </w:pPr>
      <w:rPr>
        <w:rFonts w:ascii="Wingdings" w:hAnsi="Wingdings" w:hint="default"/>
      </w:rPr>
    </w:lvl>
  </w:abstractNum>
  <w:abstractNum w:abstractNumId="7">
    <w:nsid w:val="110B0A8B"/>
    <w:multiLevelType w:val="hybridMultilevel"/>
    <w:tmpl w:val="4EE29986"/>
    <w:lvl w:ilvl="0" w:tplc="5A1C379C">
      <w:start w:val="1"/>
      <w:numFmt w:val="bullet"/>
      <w:lvlText w:val="-"/>
      <w:lvlJc w:val="left"/>
      <w:pPr>
        <w:tabs>
          <w:tab w:val="num" w:pos="720"/>
        </w:tabs>
        <w:ind w:left="720" w:hanging="360"/>
      </w:pPr>
      <w:rPr>
        <w:rFonts w:ascii="Arial" w:hAnsi="Arial" w:hint="default"/>
      </w:rPr>
    </w:lvl>
    <w:lvl w:ilvl="1" w:tplc="AA2E55BE" w:tentative="1">
      <w:start w:val="1"/>
      <w:numFmt w:val="bullet"/>
      <w:lvlText w:val="-"/>
      <w:lvlJc w:val="left"/>
      <w:pPr>
        <w:tabs>
          <w:tab w:val="num" w:pos="1440"/>
        </w:tabs>
        <w:ind w:left="1440" w:hanging="360"/>
      </w:pPr>
      <w:rPr>
        <w:rFonts w:ascii="Arial" w:hAnsi="Arial" w:hint="default"/>
      </w:rPr>
    </w:lvl>
    <w:lvl w:ilvl="2" w:tplc="C0B0B328" w:tentative="1">
      <w:start w:val="1"/>
      <w:numFmt w:val="bullet"/>
      <w:lvlText w:val="-"/>
      <w:lvlJc w:val="left"/>
      <w:pPr>
        <w:tabs>
          <w:tab w:val="num" w:pos="2160"/>
        </w:tabs>
        <w:ind w:left="2160" w:hanging="360"/>
      </w:pPr>
      <w:rPr>
        <w:rFonts w:ascii="Arial" w:hAnsi="Arial" w:hint="default"/>
      </w:rPr>
    </w:lvl>
    <w:lvl w:ilvl="3" w:tplc="9A149886" w:tentative="1">
      <w:start w:val="1"/>
      <w:numFmt w:val="bullet"/>
      <w:lvlText w:val="-"/>
      <w:lvlJc w:val="left"/>
      <w:pPr>
        <w:tabs>
          <w:tab w:val="num" w:pos="2880"/>
        </w:tabs>
        <w:ind w:left="2880" w:hanging="360"/>
      </w:pPr>
      <w:rPr>
        <w:rFonts w:ascii="Arial" w:hAnsi="Arial" w:hint="default"/>
      </w:rPr>
    </w:lvl>
    <w:lvl w:ilvl="4" w:tplc="BD14205C" w:tentative="1">
      <w:start w:val="1"/>
      <w:numFmt w:val="bullet"/>
      <w:lvlText w:val="-"/>
      <w:lvlJc w:val="left"/>
      <w:pPr>
        <w:tabs>
          <w:tab w:val="num" w:pos="3600"/>
        </w:tabs>
        <w:ind w:left="3600" w:hanging="360"/>
      </w:pPr>
      <w:rPr>
        <w:rFonts w:ascii="Arial" w:hAnsi="Arial" w:hint="default"/>
      </w:rPr>
    </w:lvl>
    <w:lvl w:ilvl="5" w:tplc="D9262CD6" w:tentative="1">
      <w:start w:val="1"/>
      <w:numFmt w:val="bullet"/>
      <w:lvlText w:val="-"/>
      <w:lvlJc w:val="left"/>
      <w:pPr>
        <w:tabs>
          <w:tab w:val="num" w:pos="4320"/>
        </w:tabs>
        <w:ind w:left="4320" w:hanging="360"/>
      </w:pPr>
      <w:rPr>
        <w:rFonts w:ascii="Arial" w:hAnsi="Arial" w:hint="default"/>
      </w:rPr>
    </w:lvl>
    <w:lvl w:ilvl="6" w:tplc="892600D2" w:tentative="1">
      <w:start w:val="1"/>
      <w:numFmt w:val="bullet"/>
      <w:lvlText w:val="-"/>
      <w:lvlJc w:val="left"/>
      <w:pPr>
        <w:tabs>
          <w:tab w:val="num" w:pos="5040"/>
        </w:tabs>
        <w:ind w:left="5040" w:hanging="360"/>
      </w:pPr>
      <w:rPr>
        <w:rFonts w:ascii="Arial" w:hAnsi="Arial" w:hint="default"/>
      </w:rPr>
    </w:lvl>
    <w:lvl w:ilvl="7" w:tplc="F5042F2C" w:tentative="1">
      <w:start w:val="1"/>
      <w:numFmt w:val="bullet"/>
      <w:lvlText w:val="-"/>
      <w:lvlJc w:val="left"/>
      <w:pPr>
        <w:tabs>
          <w:tab w:val="num" w:pos="5760"/>
        </w:tabs>
        <w:ind w:left="5760" w:hanging="360"/>
      </w:pPr>
      <w:rPr>
        <w:rFonts w:ascii="Arial" w:hAnsi="Arial" w:hint="default"/>
      </w:rPr>
    </w:lvl>
    <w:lvl w:ilvl="8" w:tplc="199A9812" w:tentative="1">
      <w:start w:val="1"/>
      <w:numFmt w:val="bullet"/>
      <w:lvlText w:val="-"/>
      <w:lvlJc w:val="left"/>
      <w:pPr>
        <w:tabs>
          <w:tab w:val="num" w:pos="6480"/>
        </w:tabs>
        <w:ind w:left="6480" w:hanging="360"/>
      </w:pPr>
      <w:rPr>
        <w:rFonts w:ascii="Arial" w:hAnsi="Arial" w:hint="default"/>
      </w:rPr>
    </w:lvl>
  </w:abstractNum>
  <w:abstractNum w:abstractNumId="8">
    <w:nsid w:val="11D42632"/>
    <w:multiLevelType w:val="hybridMultilevel"/>
    <w:tmpl w:val="2FE237E8"/>
    <w:lvl w:ilvl="0" w:tplc="15B896A0">
      <w:start w:val="1"/>
      <w:numFmt w:val="bullet"/>
      <w:lvlText w:val="-"/>
      <w:lvlJc w:val="left"/>
      <w:pPr>
        <w:tabs>
          <w:tab w:val="num" w:pos="720"/>
        </w:tabs>
        <w:ind w:left="720" w:hanging="360"/>
      </w:pPr>
      <w:rPr>
        <w:rFonts w:ascii="Arial" w:hAnsi="Arial" w:hint="default"/>
      </w:rPr>
    </w:lvl>
    <w:lvl w:ilvl="1" w:tplc="E4EE045A" w:tentative="1">
      <w:start w:val="1"/>
      <w:numFmt w:val="bullet"/>
      <w:lvlText w:val="-"/>
      <w:lvlJc w:val="left"/>
      <w:pPr>
        <w:tabs>
          <w:tab w:val="num" w:pos="1440"/>
        </w:tabs>
        <w:ind w:left="1440" w:hanging="360"/>
      </w:pPr>
      <w:rPr>
        <w:rFonts w:ascii="Arial" w:hAnsi="Arial" w:hint="default"/>
      </w:rPr>
    </w:lvl>
    <w:lvl w:ilvl="2" w:tplc="32348286" w:tentative="1">
      <w:start w:val="1"/>
      <w:numFmt w:val="bullet"/>
      <w:lvlText w:val="-"/>
      <w:lvlJc w:val="left"/>
      <w:pPr>
        <w:tabs>
          <w:tab w:val="num" w:pos="2160"/>
        </w:tabs>
        <w:ind w:left="2160" w:hanging="360"/>
      </w:pPr>
      <w:rPr>
        <w:rFonts w:ascii="Arial" w:hAnsi="Arial" w:hint="default"/>
      </w:rPr>
    </w:lvl>
    <w:lvl w:ilvl="3" w:tplc="E01C4C5A" w:tentative="1">
      <w:start w:val="1"/>
      <w:numFmt w:val="bullet"/>
      <w:lvlText w:val="-"/>
      <w:lvlJc w:val="left"/>
      <w:pPr>
        <w:tabs>
          <w:tab w:val="num" w:pos="2880"/>
        </w:tabs>
        <w:ind w:left="2880" w:hanging="360"/>
      </w:pPr>
      <w:rPr>
        <w:rFonts w:ascii="Arial" w:hAnsi="Arial" w:hint="default"/>
      </w:rPr>
    </w:lvl>
    <w:lvl w:ilvl="4" w:tplc="7F3C97D8" w:tentative="1">
      <w:start w:val="1"/>
      <w:numFmt w:val="bullet"/>
      <w:lvlText w:val="-"/>
      <w:lvlJc w:val="left"/>
      <w:pPr>
        <w:tabs>
          <w:tab w:val="num" w:pos="3600"/>
        </w:tabs>
        <w:ind w:left="3600" w:hanging="360"/>
      </w:pPr>
      <w:rPr>
        <w:rFonts w:ascii="Arial" w:hAnsi="Arial" w:hint="default"/>
      </w:rPr>
    </w:lvl>
    <w:lvl w:ilvl="5" w:tplc="E12CD682" w:tentative="1">
      <w:start w:val="1"/>
      <w:numFmt w:val="bullet"/>
      <w:lvlText w:val="-"/>
      <w:lvlJc w:val="left"/>
      <w:pPr>
        <w:tabs>
          <w:tab w:val="num" w:pos="4320"/>
        </w:tabs>
        <w:ind w:left="4320" w:hanging="360"/>
      </w:pPr>
      <w:rPr>
        <w:rFonts w:ascii="Arial" w:hAnsi="Arial" w:hint="default"/>
      </w:rPr>
    </w:lvl>
    <w:lvl w:ilvl="6" w:tplc="DFF6722A" w:tentative="1">
      <w:start w:val="1"/>
      <w:numFmt w:val="bullet"/>
      <w:lvlText w:val="-"/>
      <w:lvlJc w:val="left"/>
      <w:pPr>
        <w:tabs>
          <w:tab w:val="num" w:pos="5040"/>
        </w:tabs>
        <w:ind w:left="5040" w:hanging="360"/>
      </w:pPr>
      <w:rPr>
        <w:rFonts w:ascii="Arial" w:hAnsi="Arial" w:hint="default"/>
      </w:rPr>
    </w:lvl>
    <w:lvl w:ilvl="7" w:tplc="2E8E614A" w:tentative="1">
      <w:start w:val="1"/>
      <w:numFmt w:val="bullet"/>
      <w:lvlText w:val="-"/>
      <w:lvlJc w:val="left"/>
      <w:pPr>
        <w:tabs>
          <w:tab w:val="num" w:pos="5760"/>
        </w:tabs>
        <w:ind w:left="5760" w:hanging="360"/>
      </w:pPr>
      <w:rPr>
        <w:rFonts w:ascii="Arial" w:hAnsi="Arial" w:hint="default"/>
      </w:rPr>
    </w:lvl>
    <w:lvl w:ilvl="8" w:tplc="EDCE9616" w:tentative="1">
      <w:start w:val="1"/>
      <w:numFmt w:val="bullet"/>
      <w:lvlText w:val="-"/>
      <w:lvlJc w:val="left"/>
      <w:pPr>
        <w:tabs>
          <w:tab w:val="num" w:pos="6480"/>
        </w:tabs>
        <w:ind w:left="6480" w:hanging="360"/>
      </w:pPr>
      <w:rPr>
        <w:rFonts w:ascii="Arial" w:hAnsi="Arial" w:hint="default"/>
      </w:rPr>
    </w:lvl>
  </w:abstractNum>
  <w:abstractNum w:abstractNumId="9">
    <w:nsid w:val="1DA87718"/>
    <w:multiLevelType w:val="hybridMultilevel"/>
    <w:tmpl w:val="29528B10"/>
    <w:lvl w:ilvl="0" w:tplc="8C08869A">
      <w:start w:val="1"/>
      <w:numFmt w:val="bullet"/>
      <w:lvlText w:val="-"/>
      <w:lvlJc w:val="left"/>
      <w:pPr>
        <w:tabs>
          <w:tab w:val="num" w:pos="720"/>
        </w:tabs>
        <w:ind w:left="720" w:hanging="360"/>
      </w:pPr>
      <w:rPr>
        <w:rFonts w:ascii="Times New Roman" w:hAnsi="Times New Roman" w:hint="default"/>
      </w:rPr>
    </w:lvl>
    <w:lvl w:ilvl="1" w:tplc="4A982FD0" w:tentative="1">
      <w:start w:val="1"/>
      <w:numFmt w:val="bullet"/>
      <w:lvlText w:val="-"/>
      <w:lvlJc w:val="left"/>
      <w:pPr>
        <w:tabs>
          <w:tab w:val="num" w:pos="1440"/>
        </w:tabs>
        <w:ind w:left="1440" w:hanging="360"/>
      </w:pPr>
      <w:rPr>
        <w:rFonts w:ascii="Times New Roman" w:hAnsi="Times New Roman" w:hint="default"/>
      </w:rPr>
    </w:lvl>
    <w:lvl w:ilvl="2" w:tplc="8C7E2584" w:tentative="1">
      <w:start w:val="1"/>
      <w:numFmt w:val="bullet"/>
      <w:lvlText w:val="-"/>
      <w:lvlJc w:val="left"/>
      <w:pPr>
        <w:tabs>
          <w:tab w:val="num" w:pos="2160"/>
        </w:tabs>
        <w:ind w:left="2160" w:hanging="360"/>
      </w:pPr>
      <w:rPr>
        <w:rFonts w:ascii="Times New Roman" w:hAnsi="Times New Roman" w:hint="default"/>
      </w:rPr>
    </w:lvl>
    <w:lvl w:ilvl="3" w:tplc="88C8FB3C" w:tentative="1">
      <w:start w:val="1"/>
      <w:numFmt w:val="bullet"/>
      <w:lvlText w:val="-"/>
      <w:lvlJc w:val="left"/>
      <w:pPr>
        <w:tabs>
          <w:tab w:val="num" w:pos="2880"/>
        </w:tabs>
        <w:ind w:left="2880" w:hanging="360"/>
      </w:pPr>
      <w:rPr>
        <w:rFonts w:ascii="Times New Roman" w:hAnsi="Times New Roman" w:hint="default"/>
      </w:rPr>
    </w:lvl>
    <w:lvl w:ilvl="4" w:tplc="D7E27880" w:tentative="1">
      <w:start w:val="1"/>
      <w:numFmt w:val="bullet"/>
      <w:lvlText w:val="-"/>
      <w:lvlJc w:val="left"/>
      <w:pPr>
        <w:tabs>
          <w:tab w:val="num" w:pos="3600"/>
        </w:tabs>
        <w:ind w:left="3600" w:hanging="360"/>
      </w:pPr>
      <w:rPr>
        <w:rFonts w:ascii="Times New Roman" w:hAnsi="Times New Roman" w:hint="default"/>
      </w:rPr>
    </w:lvl>
    <w:lvl w:ilvl="5" w:tplc="25B298DA" w:tentative="1">
      <w:start w:val="1"/>
      <w:numFmt w:val="bullet"/>
      <w:lvlText w:val="-"/>
      <w:lvlJc w:val="left"/>
      <w:pPr>
        <w:tabs>
          <w:tab w:val="num" w:pos="4320"/>
        </w:tabs>
        <w:ind w:left="4320" w:hanging="360"/>
      </w:pPr>
      <w:rPr>
        <w:rFonts w:ascii="Times New Roman" w:hAnsi="Times New Roman" w:hint="default"/>
      </w:rPr>
    </w:lvl>
    <w:lvl w:ilvl="6" w:tplc="7ED072A8" w:tentative="1">
      <w:start w:val="1"/>
      <w:numFmt w:val="bullet"/>
      <w:lvlText w:val="-"/>
      <w:lvlJc w:val="left"/>
      <w:pPr>
        <w:tabs>
          <w:tab w:val="num" w:pos="5040"/>
        </w:tabs>
        <w:ind w:left="5040" w:hanging="360"/>
      </w:pPr>
      <w:rPr>
        <w:rFonts w:ascii="Times New Roman" w:hAnsi="Times New Roman" w:hint="default"/>
      </w:rPr>
    </w:lvl>
    <w:lvl w:ilvl="7" w:tplc="20F6C868" w:tentative="1">
      <w:start w:val="1"/>
      <w:numFmt w:val="bullet"/>
      <w:lvlText w:val="-"/>
      <w:lvlJc w:val="left"/>
      <w:pPr>
        <w:tabs>
          <w:tab w:val="num" w:pos="5760"/>
        </w:tabs>
        <w:ind w:left="5760" w:hanging="360"/>
      </w:pPr>
      <w:rPr>
        <w:rFonts w:ascii="Times New Roman" w:hAnsi="Times New Roman" w:hint="default"/>
      </w:rPr>
    </w:lvl>
    <w:lvl w:ilvl="8" w:tplc="F738AB0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A483F2D"/>
    <w:multiLevelType w:val="hybridMultilevel"/>
    <w:tmpl w:val="68BA3678"/>
    <w:lvl w:ilvl="0" w:tplc="B98A6184">
      <w:start w:val="1"/>
      <w:numFmt w:val="bullet"/>
      <w:lvlText w:val=""/>
      <w:lvlJc w:val="left"/>
      <w:pPr>
        <w:tabs>
          <w:tab w:val="num" w:pos="720"/>
        </w:tabs>
        <w:ind w:left="720" w:hanging="360"/>
      </w:pPr>
      <w:rPr>
        <w:rFonts w:ascii="Wingdings" w:hAnsi="Wingdings" w:hint="default"/>
      </w:rPr>
    </w:lvl>
    <w:lvl w:ilvl="1" w:tplc="8E0E2566" w:tentative="1">
      <w:start w:val="1"/>
      <w:numFmt w:val="bullet"/>
      <w:lvlText w:val=""/>
      <w:lvlJc w:val="left"/>
      <w:pPr>
        <w:tabs>
          <w:tab w:val="num" w:pos="1440"/>
        </w:tabs>
        <w:ind w:left="1440" w:hanging="360"/>
      </w:pPr>
      <w:rPr>
        <w:rFonts w:ascii="Wingdings" w:hAnsi="Wingdings" w:hint="default"/>
      </w:rPr>
    </w:lvl>
    <w:lvl w:ilvl="2" w:tplc="2EFE489C" w:tentative="1">
      <w:start w:val="1"/>
      <w:numFmt w:val="bullet"/>
      <w:lvlText w:val=""/>
      <w:lvlJc w:val="left"/>
      <w:pPr>
        <w:tabs>
          <w:tab w:val="num" w:pos="2160"/>
        </w:tabs>
        <w:ind w:left="2160" w:hanging="360"/>
      </w:pPr>
      <w:rPr>
        <w:rFonts w:ascii="Wingdings" w:hAnsi="Wingdings" w:hint="default"/>
      </w:rPr>
    </w:lvl>
    <w:lvl w:ilvl="3" w:tplc="129684A2" w:tentative="1">
      <w:start w:val="1"/>
      <w:numFmt w:val="bullet"/>
      <w:lvlText w:val=""/>
      <w:lvlJc w:val="left"/>
      <w:pPr>
        <w:tabs>
          <w:tab w:val="num" w:pos="2880"/>
        </w:tabs>
        <w:ind w:left="2880" w:hanging="360"/>
      </w:pPr>
      <w:rPr>
        <w:rFonts w:ascii="Wingdings" w:hAnsi="Wingdings" w:hint="default"/>
      </w:rPr>
    </w:lvl>
    <w:lvl w:ilvl="4" w:tplc="9E8E5CD8" w:tentative="1">
      <w:start w:val="1"/>
      <w:numFmt w:val="bullet"/>
      <w:lvlText w:val=""/>
      <w:lvlJc w:val="left"/>
      <w:pPr>
        <w:tabs>
          <w:tab w:val="num" w:pos="3600"/>
        </w:tabs>
        <w:ind w:left="3600" w:hanging="360"/>
      </w:pPr>
      <w:rPr>
        <w:rFonts w:ascii="Wingdings" w:hAnsi="Wingdings" w:hint="default"/>
      </w:rPr>
    </w:lvl>
    <w:lvl w:ilvl="5" w:tplc="571417D2" w:tentative="1">
      <w:start w:val="1"/>
      <w:numFmt w:val="bullet"/>
      <w:lvlText w:val=""/>
      <w:lvlJc w:val="left"/>
      <w:pPr>
        <w:tabs>
          <w:tab w:val="num" w:pos="4320"/>
        </w:tabs>
        <w:ind w:left="4320" w:hanging="360"/>
      </w:pPr>
      <w:rPr>
        <w:rFonts w:ascii="Wingdings" w:hAnsi="Wingdings" w:hint="default"/>
      </w:rPr>
    </w:lvl>
    <w:lvl w:ilvl="6" w:tplc="3DE29B78" w:tentative="1">
      <w:start w:val="1"/>
      <w:numFmt w:val="bullet"/>
      <w:lvlText w:val=""/>
      <w:lvlJc w:val="left"/>
      <w:pPr>
        <w:tabs>
          <w:tab w:val="num" w:pos="5040"/>
        </w:tabs>
        <w:ind w:left="5040" w:hanging="360"/>
      </w:pPr>
      <w:rPr>
        <w:rFonts w:ascii="Wingdings" w:hAnsi="Wingdings" w:hint="default"/>
      </w:rPr>
    </w:lvl>
    <w:lvl w:ilvl="7" w:tplc="C6183EA2" w:tentative="1">
      <w:start w:val="1"/>
      <w:numFmt w:val="bullet"/>
      <w:lvlText w:val=""/>
      <w:lvlJc w:val="left"/>
      <w:pPr>
        <w:tabs>
          <w:tab w:val="num" w:pos="5760"/>
        </w:tabs>
        <w:ind w:left="5760" w:hanging="360"/>
      </w:pPr>
      <w:rPr>
        <w:rFonts w:ascii="Wingdings" w:hAnsi="Wingdings" w:hint="default"/>
      </w:rPr>
    </w:lvl>
    <w:lvl w:ilvl="8" w:tplc="406CBF90" w:tentative="1">
      <w:start w:val="1"/>
      <w:numFmt w:val="bullet"/>
      <w:lvlText w:val=""/>
      <w:lvlJc w:val="left"/>
      <w:pPr>
        <w:tabs>
          <w:tab w:val="num" w:pos="6480"/>
        </w:tabs>
        <w:ind w:left="6480" w:hanging="360"/>
      </w:pPr>
      <w:rPr>
        <w:rFonts w:ascii="Wingdings" w:hAnsi="Wingdings" w:hint="default"/>
      </w:rPr>
    </w:lvl>
  </w:abstractNum>
  <w:abstractNum w:abstractNumId="11">
    <w:nsid w:val="2E9E177D"/>
    <w:multiLevelType w:val="hybridMultilevel"/>
    <w:tmpl w:val="6A302506"/>
    <w:lvl w:ilvl="0" w:tplc="42B2F168">
      <w:start w:val="1"/>
      <w:numFmt w:val="bullet"/>
      <w:lvlText w:val="•"/>
      <w:lvlJc w:val="left"/>
      <w:pPr>
        <w:tabs>
          <w:tab w:val="num" w:pos="720"/>
        </w:tabs>
        <w:ind w:left="720" w:hanging="360"/>
      </w:pPr>
      <w:rPr>
        <w:rFonts w:ascii="Arial" w:hAnsi="Arial" w:hint="default"/>
      </w:rPr>
    </w:lvl>
    <w:lvl w:ilvl="1" w:tplc="C7140132" w:tentative="1">
      <w:start w:val="1"/>
      <w:numFmt w:val="bullet"/>
      <w:lvlText w:val="•"/>
      <w:lvlJc w:val="left"/>
      <w:pPr>
        <w:tabs>
          <w:tab w:val="num" w:pos="1440"/>
        </w:tabs>
        <w:ind w:left="1440" w:hanging="360"/>
      </w:pPr>
      <w:rPr>
        <w:rFonts w:ascii="Arial" w:hAnsi="Arial" w:hint="default"/>
      </w:rPr>
    </w:lvl>
    <w:lvl w:ilvl="2" w:tplc="285E0872" w:tentative="1">
      <w:start w:val="1"/>
      <w:numFmt w:val="bullet"/>
      <w:lvlText w:val="•"/>
      <w:lvlJc w:val="left"/>
      <w:pPr>
        <w:tabs>
          <w:tab w:val="num" w:pos="2160"/>
        </w:tabs>
        <w:ind w:left="2160" w:hanging="360"/>
      </w:pPr>
      <w:rPr>
        <w:rFonts w:ascii="Arial" w:hAnsi="Arial" w:hint="default"/>
      </w:rPr>
    </w:lvl>
    <w:lvl w:ilvl="3" w:tplc="5D5C2F74" w:tentative="1">
      <w:start w:val="1"/>
      <w:numFmt w:val="bullet"/>
      <w:lvlText w:val="•"/>
      <w:lvlJc w:val="left"/>
      <w:pPr>
        <w:tabs>
          <w:tab w:val="num" w:pos="2880"/>
        </w:tabs>
        <w:ind w:left="2880" w:hanging="360"/>
      </w:pPr>
      <w:rPr>
        <w:rFonts w:ascii="Arial" w:hAnsi="Arial" w:hint="default"/>
      </w:rPr>
    </w:lvl>
    <w:lvl w:ilvl="4" w:tplc="E8EADFA2" w:tentative="1">
      <w:start w:val="1"/>
      <w:numFmt w:val="bullet"/>
      <w:lvlText w:val="•"/>
      <w:lvlJc w:val="left"/>
      <w:pPr>
        <w:tabs>
          <w:tab w:val="num" w:pos="3600"/>
        </w:tabs>
        <w:ind w:left="3600" w:hanging="360"/>
      </w:pPr>
      <w:rPr>
        <w:rFonts w:ascii="Arial" w:hAnsi="Arial" w:hint="default"/>
      </w:rPr>
    </w:lvl>
    <w:lvl w:ilvl="5" w:tplc="CB46CA92" w:tentative="1">
      <w:start w:val="1"/>
      <w:numFmt w:val="bullet"/>
      <w:lvlText w:val="•"/>
      <w:lvlJc w:val="left"/>
      <w:pPr>
        <w:tabs>
          <w:tab w:val="num" w:pos="4320"/>
        </w:tabs>
        <w:ind w:left="4320" w:hanging="360"/>
      </w:pPr>
      <w:rPr>
        <w:rFonts w:ascii="Arial" w:hAnsi="Arial" w:hint="default"/>
      </w:rPr>
    </w:lvl>
    <w:lvl w:ilvl="6" w:tplc="CA969BDE" w:tentative="1">
      <w:start w:val="1"/>
      <w:numFmt w:val="bullet"/>
      <w:lvlText w:val="•"/>
      <w:lvlJc w:val="left"/>
      <w:pPr>
        <w:tabs>
          <w:tab w:val="num" w:pos="5040"/>
        </w:tabs>
        <w:ind w:left="5040" w:hanging="360"/>
      </w:pPr>
      <w:rPr>
        <w:rFonts w:ascii="Arial" w:hAnsi="Arial" w:hint="default"/>
      </w:rPr>
    </w:lvl>
    <w:lvl w:ilvl="7" w:tplc="0EB0D9F0" w:tentative="1">
      <w:start w:val="1"/>
      <w:numFmt w:val="bullet"/>
      <w:lvlText w:val="•"/>
      <w:lvlJc w:val="left"/>
      <w:pPr>
        <w:tabs>
          <w:tab w:val="num" w:pos="5760"/>
        </w:tabs>
        <w:ind w:left="5760" w:hanging="360"/>
      </w:pPr>
      <w:rPr>
        <w:rFonts w:ascii="Arial" w:hAnsi="Arial" w:hint="default"/>
      </w:rPr>
    </w:lvl>
    <w:lvl w:ilvl="8" w:tplc="50BEDBEE" w:tentative="1">
      <w:start w:val="1"/>
      <w:numFmt w:val="bullet"/>
      <w:lvlText w:val="•"/>
      <w:lvlJc w:val="left"/>
      <w:pPr>
        <w:tabs>
          <w:tab w:val="num" w:pos="6480"/>
        </w:tabs>
        <w:ind w:left="6480" w:hanging="360"/>
      </w:pPr>
      <w:rPr>
        <w:rFonts w:ascii="Arial" w:hAnsi="Arial" w:hint="default"/>
      </w:rPr>
    </w:lvl>
  </w:abstractNum>
  <w:abstractNum w:abstractNumId="12">
    <w:nsid w:val="340D0ECC"/>
    <w:multiLevelType w:val="hybridMultilevel"/>
    <w:tmpl w:val="A71A11BE"/>
    <w:lvl w:ilvl="0" w:tplc="0402445E">
      <w:start w:val="1"/>
      <w:numFmt w:val="bullet"/>
      <w:lvlText w:val="-"/>
      <w:lvlJc w:val="left"/>
      <w:pPr>
        <w:tabs>
          <w:tab w:val="num" w:pos="720"/>
        </w:tabs>
        <w:ind w:left="720" w:hanging="360"/>
      </w:pPr>
      <w:rPr>
        <w:rFonts w:ascii="Arial" w:hAnsi="Arial" w:hint="default"/>
      </w:rPr>
    </w:lvl>
    <w:lvl w:ilvl="1" w:tplc="164E004C" w:tentative="1">
      <w:start w:val="1"/>
      <w:numFmt w:val="bullet"/>
      <w:lvlText w:val="-"/>
      <w:lvlJc w:val="left"/>
      <w:pPr>
        <w:tabs>
          <w:tab w:val="num" w:pos="1440"/>
        </w:tabs>
        <w:ind w:left="1440" w:hanging="360"/>
      </w:pPr>
      <w:rPr>
        <w:rFonts w:ascii="Arial" w:hAnsi="Arial" w:hint="default"/>
      </w:rPr>
    </w:lvl>
    <w:lvl w:ilvl="2" w:tplc="E3D4CBF6" w:tentative="1">
      <w:start w:val="1"/>
      <w:numFmt w:val="bullet"/>
      <w:lvlText w:val="-"/>
      <w:lvlJc w:val="left"/>
      <w:pPr>
        <w:tabs>
          <w:tab w:val="num" w:pos="2160"/>
        </w:tabs>
        <w:ind w:left="2160" w:hanging="360"/>
      </w:pPr>
      <w:rPr>
        <w:rFonts w:ascii="Arial" w:hAnsi="Arial" w:hint="default"/>
      </w:rPr>
    </w:lvl>
    <w:lvl w:ilvl="3" w:tplc="380EBF2C" w:tentative="1">
      <w:start w:val="1"/>
      <w:numFmt w:val="bullet"/>
      <w:lvlText w:val="-"/>
      <w:lvlJc w:val="left"/>
      <w:pPr>
        <w:tabs>
          <w:tab w:val="num" w:pos="2880"/>
        </w:tabs>
        <w:ind w:left="2880" w:hanging="360"/>
      </w:pPr>
      <w:rPr>
        <w:rFonts w:ascii="Arial" w:hAnsi="Arial" w:hint="default"/>
      </w:rPr>
    </w:lvl>
    <w:lvl w:ilvl="4" w:tplc="7A708CCA" w:tentative="1">
      <w:start w:val="1"/>
      <w:numFmt w:val="bullet"/>
      <w:lvlText w:val="-"/>
      <w:lvlJc w:val="left"/>
      <w:pPr>
        <w:tabs>
          <w:tab w:val="num" w:pos="3600"/>
        </w:tabs>
        <w:ind w:left="3600" w:hanging="360"/>
      </w:pPr>
      <w:rPr>
        <w:rFonts w:ascii="Arial" w:hAnsi="Arial" w:hint="default"/>
      </w:rPr>
    </w:lvl>
    <w:lvl w:ilvl="5" w:tplc="88D02856" w:tentative="1">
      <w:start w:val="1"/>
      <w:numFmt w:val="bullet"/>
      <w:lvlText w:val="-"/>
      <w:lvlJc w:val="left"/>
      <w:pPr>
        <w:tabs>
          <w:tab w:val="num" w:pos="4320"/>
        </w:tabs>
        <w:ind w:left="4320" w:hanging="360"/>
      </w:pPr>
      <w:rPr>
        <w:rFonts w:ascii="Arial" w:hAnsi="Arial" w:hint="default"/>
      </w:rPr>
    </w:lvl>
    <w:lvl w:ilvl="6" w:tplc="F1CA6D82" w:tentative="1">
      <w:start w:val="1"/>
      <w:numFmt w:val="bullet"/>
      <w:lvlText w:val="-"/>
      <w:lvlJc w:val="left"/>
      <w:pPr>
        <w:tabs>
          <w:tab w:val="num" w:pos="5040"/>
        </w:tabs>
        <w:ind w:left="5040" w:hanging="360"/>
      </w:pPr>
      <w:rPr>
        <w:rFonts w:ascii="Arial" w:hAnsi="Arial" w:hint="default"/>
      </w:rPr>
    </w:lvl>
    <w:lvl w:ilvl="7" w:tplc="984E6294" w:tentative="1">
      <w:start w:val="1"/>
      <w:numFmt w:val="bullet"/>
      <w:lvlText w:val="-"/>
      <w:lvlJc w:val="left"/>
      <w:pPr>
        <w:tabs>
          <w:tab w:val="num" w:pos="5760"/>
        </w:tabs>
        <w:ind w:left="5760" w:hanging="360"/>
      </w:pPr>
      <w:rPr>
        <w:rFonts w:ascii="Arial" w:hAnsi="Arial" w:hint="default"/>
      </w:rPr>
    </w:lvl>
    <w:lvl w:ilvl="8" w:tplc="44804052" w:tentative="1">
      <w:start w:val="1"/>
      <w:numFmt w:val="bullet"/>
      <w:lvlText w:val="-"/>
      <w:lvlJc w:val="left"/>
      <w:pPr>
        <w:tabs>
          <w:tab w:val="num" w:pos="6480"/>
        </w:tabs>
        <w:ind w:left="6480" w:hanging="360"/>
      </w:pPr>
      <w:rPr>
        <w:rFonts w:ascii="Arial" w:hAnsi="Arial" w:hint="default"/>
      </w:rPr>
    </w:lvl>
  </w:abstractNum>
  <w:abstractNum w:abstractNumId="13">
    <w:nsid w:val="34AF5A1B"/>
    <w:multiLevelType w:val="hybridMultilevel"/>
    <w:tmpl w:val="1700A0B8"/>
    <w:lvl w:ilvl="0" w:tplc="3274011E">
      <w:start w:val="1"/>
      <w:numFmt w:val="bullet"/>
      <w:lvlText w:val="-"/>
      <w:lvlJc w:val="left"/>
      <w:pPr>
        <w:tabs>
          <w:tab w:val="num" w:pos="720"/>
        </w:tabs>
        <w:ind w:left="720" w:hanging="360"/>
      </w:pPr>
      <w:rPr>
        <w:rFonts w:ascii="Arial" w:hAnsi="Arial" w:hint="default"/>
      </w:rPr>
    </w:lvl>
    <w:lvl w:ilvl="1" w:tplc="3CD89752" w:tentative="1">
      <w:start w:val="1"/>
      <w:numFmt w:val="bullet"/>
      <w:lvlText w:val="-"/>
      <w:lvlJc w:val="left"/>
      <w:pPr>
        <w:tabs>
          <w:tab w:val="num" w:pos="1440"/>
        </w:tabs>
        <w:ind w:left="1440" w:hanging="360"/>
      </w:pPr>
      <w:rPr>
        <w:rFonts w:ascii="Arial" w:hAnsi="Arial" w:hint="default"/>
      </w:rPr>
    </w:lvl>
    <w:lvl w:ilvl="2" w:tplc="A95C9D78" w:tentative="1">
      <w:start w:val="1"/>
      <w:numFmt w:val="bullet"/>
      <w:lvlText w:val="-"/>
      <w:lvlJc w:val="left"/>
      <w:pPr>
        <w:tabs>
          <w:tab w:val="num" w:pos="2160"/>
        </w:tabs>
        <w:ind w:left="2160" w:hanging="360"/>
      </w:pPr>
      <w:rPr>
        <w:rFonts w:ascii="Arial" w:hAnsi="Arial" w:hint="default"/>
      </w:rPr>
    </w:lvl>
    <w:lvl w:ilvl="3" w:tplc="AD92465A" w:tentative="1">
      <w:start w:val="1"/>
      <w:numFmt w:val="bullet"/>
      <w:lvlText w:val="-"/>
      <w:lvlJc w:val="left"/>
      <w:pPr>
        <w:tabs>
          <w:tab w:val="num" w:pos="2880"/>
        </w:tabs>
        <w:ind w:left="2880" w:hanging="360"/>
      </w:pPr>
      <w:rPr>
        <w:rFonts w:ascii="Arial" w:hAnsi="Arial" w:hint="default"/>
      </w:rPr>
    </w:lvl>
    <w:lvl w:ilvl="4" w:tplc="51C43DFC" w:tentative="1">
      <w:start w:val="1"/>
      <w:numFmt w:val="bullet"/>
      <w:lvlText w:val="-"/>
      <w:lvlJc w:val="left"/>
      <w:pPr>
        <w:tabs>
          <w:tab w:val="num" w:pos="3600"/>
        </w:tabs>
        <w:ind w:left="3600" w:hanging="360"/>
      </w:pPr>
      <w:rPr>
        <w:rFonts w:ascii="Arial" w:hAnsi="Arial" w:hint="default"/>
      </w:rPr>
    </w:lvl>
    <w:lvl w:ilvl="5" w:tplc="47982A66" w:tentative="1">
      <w:start w:val="1"/>
      <w:numFmt w:val="bullet"/>
      <w:lvlText w:val="-"/>
      <w:lvlJc w:val="left"/>
      <w:pPr>
        <w:tabs>
          <w:tab w:val="num" w:pos="4320"/>
        </w:tabs>
        <w:ind w:left="4320" w:hanging="360"/>
      </w:pPr>
      <w:rPr>
        <w:rFonts w:ascii="Arial" w:hAnsi="Arial" w:hint="default"/>
      </w:rPr>
    </w:lvl>
    <w:lvl w:ilvl="6" w:tplc="F4E80BF8" w:tentative="1">
      <w:start w:val="1"/>
      <w:numFmt w:val="bullet"/>
      <w:lvlText w:val="-"/>
      <w:lvlJc w:val="left"/>
      <w:pPr>
        <w:tabs>
          <w:tab w:val="num" w:pos="5040"/>
        </w:tabs>
        <w:ind w:left="5040" w:hanging="360"/>
      </w:pPr>
      <w:rPr>
        <w:rFonts w:ascii="Arial" w:hAnsi="Arial" w:hint="default"/>
      </w:rPr>
    </w:lvl>
    <w:lvl w:ilvl="7" w:tplc="7E3C5A0A" w:tentative="1">
      <w:start w:val="1"/>
      <w:numFmt w:val="bullet"/>
      <w:lvlText w:val="-"/>
      <w:lvlJc w:val="left"/>
      <w:pPr>
        <w:tabs>
          <w:tab w:val="num" w:pos="5760"/>
        </w:tabs>
        <w:ind w:left="5760" w:hanging="360"/>
      </w:pPr>
      <w:rPr>
        <w:rFonts w:ascii="Arial" w:hAnsi="Arial" w:hint="default"/>
      </w:rPr>
    </w:lvl>
    <w:lvl w:ilvl="8" w:tplc="B9DE12DA" w:tentative="1">
      <w:start w:val="1"/>
      <w:numFmt w:val="bullet"/>
      <w:lvlText w:val="-"/>
      <w:lvlJc w:val="left"/>
      <w:pPr>
        <w:tabs>
          <w:tab w:val="num" w:pos="6480"/>
        </w:tabs>
        <w:ind w:left="6480" w:hanging="360"/>
      </w:pPr>
      <w:rPr>
        <w:rFonts w:ascii="Arial" w:hAnsi="Arial" w:hint="default"/>
      </w:rPr>
    </w:lvl>
  </w:abstractNum>
  <w:abstractNum w:abstractNumId="14">
    <w:nsid w:val="36B27A74"/>
    <w:multiLevelType w:val="hybridMultilevel"/>
    <w:tmpl w:val="15DCF4B0"/>
    <w:lvl w:ilvl="0" w:tplc="8FEA92EA">
      <w:start w:val="1"/>
      <w:numFmt w:val="bullet"/>
      <w:lvlText w:val="-"/>
      <w:lvlJc w:val="left"/>
      <w:pPr>
        <w:tabs>
          <w:tab w:val="num" w:pos="720"/>
        </w:tabs>
        <w:ind w:left="720" w:hanging="360"/>
      </w:pPr>
      <w:rPr>
        <w:rFonts w:ascii="Times New Roman" w:hAnsi="Times New Roman" w:hint="default"/>
      </w:rPr>
    </w:lvl>
    <w:lvl w:ilvl="1" w:tplc="7F266612" w:tentative="1">
      <w:start w:val="1"/>
      <w:numFmt w:val="bullet"/>
      <w:lvlText w:val="-"/>
      <w:lvlJc w:val="left"/>
      <w:pPr>
        <w:tabs>
          <w:tab w:val="num" w:pos="1440"/>
        </w:tabs>
        <w:ind w:left="1440" w:hanging="360"/>
      </w:pPr>
      <w:rPr>
        <w:rFonts w:ascii="Times New Roman" w:hAnsi="Times New Roman" w:hint="default"/>
      </w:rPr>
    </w:lvl>
    <w:lvl w:ilvl="2" w:tplc="3B6C2E92" w:tentative="1">
      <w:start w:val="1"/>
      <w:numFmt w:val="bullet"/>
      <w:lvlText w:val="-"/>
      <w:lvlJc w:val="left"/>
      <w:pPr>
        <w:tabs>
          <w:tab w:val="num" w:pos="2160"/>
        </w:tabs>
        <w:ind w:left="2160" w:hanging="360"/>
      </w:pPr>
      <w:rPr>
        <w:rFonts w:ascii="Times New Roman" w:hAnsi="Times New Roman" w:hint="default"/>
      </w:rPr>
    </w:lvl>
    <w:lvl w:ilvl="3" w:tplc="E3C80DE8" w:tentative="1">
      <w:start w:val="1"/>
      <w:numFmt w:val="bullet"/>
      <w:lvlText w:val="-"/>
      <w:lvlJc w:val="left"/>
      <w:pPr>
        <w:tabs>
          <w:tab w:val="num" w:pos="2880"/>
        </w:tabs>
        <w:ind w:left="2880" w:hanging="360"/>
      </w:pPr>
      <w:rPr>
        <w:rFonts w:ascii="Times New Roman" w:hAnsi="Times New Roman" w:hint="default"/>
      </w:rPr>
    </w:lvl>
    <w:lvl w:ilvl="4" w:tplc="D6B4797E" w:tentative="1">
      <w:start w:val="1"/>
      <w:numFmt w:val="bullet"/>
      <w:lvlText w:val="-"/>
      <w:lvlJc w:val="left"/>
      <w:pPr>
        <w:tabs>
          <w:tab w:val="num" w:pos="3600"/>
        </w:tabs>
        <w:ind w:left="3600" w:hanging="360"/>
      </w:pPr>
      <w:rPr>
        <w:rFonts w:ascii="Times New Roman" w:hAnsi="Times New Roman" w:hint="default"/>
      </w:rPr>
    </w:lvl>
    <w:lvl w:ilvl="5" w:tplc="58B8E320" w:tentative="1">
      <w:start w:val="1"/>
      <w:numFmt w:val="bullet"/>
      <w:lvlText w:val="-"/>
      <w:lvlJc w:val="left"/>
      <w:pPr>
        <w:tabs>
          <w:tab w:val="num" w:pos="4320"/>
        </w:tabs>
        <w:ind w:left="4320" w:hanging="360"/>
      </w:pPr>
      <w:rPr>
        <w:rFonts w:ascii="Times New Roman" w:hAnsi="Times New Roman" w:hint="default"/>
      </w:rPr>
    </w:lvl>
    <w:lvl w:ilvl="6" w:tplc="E2B25308" w:tentative="1">
      <w:start w:val="1"/>
      <w:numFmt w:val="bullet"/>
      <w:lvlText w:val="-"/>
      <w:lvlJc w:val="left"/>
      <w:pPr>
        <w:tabs>
          <w:tab w:val="num" w:pos="5040"/>
        </w:tabs>
        <w:ind w:left="5040" w:hanging="360"/>
      </w:pPr>
      <w:rPr>
        <w:rFonts w:ascii="Times New Roman" w:hAnsi="Times New Roman" w:hint="default"/>
      </w:rPr>
    </w:lvl>
    <w:lvl w:ilvl="7" w:tplc="B80E7596" w:tentative="1">
      <w:start w:val="1"/>
      <w:numFmt w:val="bullet"/>
      <w:lvlText w:val="-"/>
      <w:lvlJc w:val="left"/>
      <w:pPr>
        <w:tabs>
          <w:tab w:val="num" w:pos="5760"/>
        </w:tabs>
        <w:ind w:left="5760" w:hanging="360"/>
      </w:pPr>
      <w:rPr>
        <w:rFonts w:ascii="Times New Roman" w:hAnsi="Times New Roman" w:hint="default"/>
      </w:rPr>
    </w:lvl>
    <w:lvl w:ilvl="8" w:tplc="633EC4F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EA16BEA"/>
    <w:multiLevelType w:val="hybridMultilevel"/>
    <w:tmpl w:val="570A71BC"/>
    <w:lvl w:ilvl="0" w:tplc="B094A3D4">
      <w:start w:val="1"/>
      <w:numFmt w:val="bullet"/>
      <w:lvlText w:val=""/>
      <w:lvlJc w:val="left"/>
      <w:pPr>
        <w:tabs>
          <w:tab w:val="num" w:pos="720"/>
        </w:tabs>
        <w:ind w:left="720" w:hanging="360"/>
      </w:pPr>
      <w:rPr>
        <w:rFonts w:ascii="Wingdings" w:hAnsi="Wingdings" w:hint="default"/>
      </w:rPr>
    </w:lvl>
    <w:lvl w:ilvl="1" w:tplc="7BC6C26A" w:tentative="1">
      <w:start w:val="1"/>
      <w:numFmt w:val="bullet"/>
      <w:lvlText w:val=""/>
      <w:lvlJc w:val="left"/>
      <w:pPr>
        <w:tabs>
          <w:tab w:val="num" w:pos="1440"/>
        </w:tabs>
        <w:ind w:left="1440" w:hanging="360"/>
      </w:pPr>
      <w:rPr>
        <w:rFonts w:ascii="Wingdings" w:hAnsi="Wingdings" w:hint="default"/>
      </w:rPr>
    </w:lvl>
    <w:lvl w:ilvl="2" w:tplc="147E8FA0" w:tentative="1">
      <w:start w:val="1"/>
      <w:numFmt w:val="bullet"/>
      <w:lvlText w:val=""/>
      <w:lvlJc w:val="left"/>
      <w:pPr>
        <w:tabs>
          <w:tab w:val="num" w:pos="2160"/>
        </w:tabs>
        <w:ind w:left="2160" w:hanging="360"/>
      </w:pPr>
      <w:rPr>
        <w:rFonts w:ascii="Wingdings" w:hAnsi="Wingdings" w:hint="default"/>
      </w:rPr>
    </w:lvl>
    <w:lvl w:ilvl="3" w:tplc="8EBE8E18" w:tentative="1">
      <w:start w:val="1"/>
      <w:numFmt w:val="bullet"/>
      <w:lvlText w:val=""/>
      <w:lvlJc w:val="left"/>
      <w:pPr>
        <w:tabs>
          <w:tab w:val="num" w:pos="2880"/>
        </w:tabs>
        <w:ind w:left="2880" w:hanging="360"/>
      </w:pPr>
      <w:rPr>
        <w:rFonts w:ascii="Wingdings" w:hAnsi="Wingdings" w:hint="default"/>
      </w:rPr>
    </w:lvl>
    <w:lvl w:ilvl="4" w:tplc="C0C84E7C" w:tentative="1">
      <w:start w:val="1"/>
      <w:numFmt w:val="bullet"/>
      <w:lvlText w:val=""/>
      <w:lvlJc w:val="left"/>
      <w:pPr>
        <w:tabs>
          <w:tab w:val="num" w:pos="3600"/>
        </w:tabs>
        <w:ind w:left="3600" w:hanging="360"/>
      </w:pPr>
      <w:rPr>
        <w:rFonts w:ascii="Wingdings" w:hAnsi="Wingdings" w:hint="default"/>
      </w:rPr>
    </w:lvl>
    <w:lvl w:ilvl="5" w:tplc="65B2C97A" w:tentative="1">
      <w:start w:val="1"/>
      <w:numFmt w:val="bullet"/>
      <w:lvlText w:val=""/>
      <w:lvlJc w:val="left"/>
      <w:pPr>
        <w:tabs>
          <w:tab w:val="num" w:pos="4320"/>
        </w:tabs>
        <w:ind w:left="4320" w:hanging="360"/>
      </w:pPr>
      <w:rPr>
        <w:rFonts w:ascii="Wingdings" w:hAnsi="Wingdings" w:hint="default"/>
      </w:rPr>
    </w:lvl>
    <w:lvl w:ilvl="6" w:tplc="EE908BF6" w:tentative="1">
      <w:start w:val="1"/>
      <w:numFmt w:val="bullet"/>
      <w:lvlText w:val=""/>
      <w:lvlJc w:val="left"/>
      <w:pPr>
        <w:tabs>
          <w:tab w:val="num" w:pos="5040"/>
        </w:tabs>
        <w:ind w:left="5040" w:hanging="360"/>
      </w:pPr>
      <w:rPr>
        <w:rFonts w:ascii="Wingdings" w:hAnsi="Wingdings" w:hint="default"/>
      </w:rPr>
    </w:lvl>
    <w:lvl w:ilvl="7" w:tplc="F17A996E" w:tentative="1">
      <w:start w:val="1"/>
      <w:numFmt w:val="bullet"/>
      <w:lvlText w:val=""/>
      <w:lvlJc w:val="left"/>
      <w:pPr>
        <w:tabs>
          <w:tab w:val="num" w:pos="5760"/>
        </w:tabs>
        <w:ind w:left="5760" w:hanging="360"/>
      </w:pPr>
      <w:rPr>
        <w:rFonts w:ascii="Wingdings" w:hAnsi="Wingdings" w:hint="default"/>
      </w:rPr>
    </w:lvl>
    <w:lvl w:ilvl="8" w:tplc="87728648" w:tentative="1">
      <w:start w:val="1"/>
      <w:numFmt w:val="bullet"/>
      <w:lvlText w:val=""/>
      <w:lvlJc w:val="left"/>
      <w:pPr>
        <w:tabs>
          <w:tab w:val="num" w:pos="6480"/>
        </w:tabs>
        <w:ind w:left="6480" w:hanging="360"/>
      </w:pPr>
      <w:rPr>
        <w:rFonts w:ascii="Wingdings" w:hAnsi="Wingdings" w:hint="default"/>
      </w:rPr>
    </w:lvl>
  </w:abstractNum>
  <w:abstractNum w:abstractNumId="16">
    <w:nsid w:val="4816361C"/>
    <w:multiLevelType w:val="hybridMultilevel"/>
    <w:tmpl w:val="BC8E3F26"/>
    <w:lvl w:ilvl="0" w:tplc="F3383040">
      <w:start w:val="1"/>
      <w:numFmt w:val="bullet"/>
      <w:lvlText w:val="•"/>
      <w:lvlJc w:val="left"/>
      <w:pPr>
        <w:tabs>
          <w:tab w:val="num" w:pos="720"/>
        </w:tabs>
        <w:ind w:left="720" w:hanging="360"/>
      </w:pPr>
      <w:rPr>
        <w:rFonts w:ascii="Arial" w:hAnsi="Arial" w:hint="default"/>
      </w:rPr>
    </w:lvl>
    <w:lvl w:ilvl="1" w:tplc="8A30F7FA" w:tentative="1">
      <w:start w:val="1"/>
      <w:numFmt w:val="bullet"/>
      <w:lvlText w:val="•"/>
      <w:lvlJc w:val="left"/>
      <w:pPr>
        <w:tabs>
          <w:tab w:val="num" w:pos="1440"/>
        </w:tabs>
        <w:ind w:left="1440" w:hanging="360"/>
      </w:pPr>
      <w:rPr>
        <w:rFonts w:ascii="Arial" w:hAnsi="Arial" w:hint="default"/>
      </w:rPr>
    </w:lvl>
    <w:lvl w:ilvl="2" w:tplc="D8445502" w:tentative="1">
      <w:start w:val="1"/>
      <w:numFmt w:val="bullet"/>
      <w:lvlText w:val="•"/>
      <w:lvlJc w:val="left"/>
      <w:pPr>
        <w:tabs>
          <w:tab w:val="num" w:pos="2160"/>
        </w:tabs>
        <w:ind w:left="2160" w:hanging="360"/>
      </w:pPr>
      <w:rPr>
        <w:rFonts w:ascii="Arial" w:hAnsi="Arial" w:hint="default"/>
      </w:rPr>
    </w:lvl>
    <w:lvl w:ilvl="3" w:tplc="81DA280E" w:tentative="1">
      <w:start w:val="1"/>
      <w:numFmt w:val="bullet"/>
      <w:lvlText w:val="•"/>
      <w:lvlJc w:val="left"/>
      <w:pPr>
        <w:tabs>
          <w:tab w:val="num" w:pos="2880"/>
        </w:tabs>
        <w:ind w:left="2880" w:hanging="360"/>
      </w:pPr>
      <w:rPr>
        <w:rFonts w:ascii="Arial" w:hAnsi="Arial" w:hint="default"/>
      </w:rPr>
    </w:lvl>
    <w:lvl w:ilvl="4" w:tplc="FC4A6742" w:tentative="1">
      <w:start w:val="1"/>
      <w:numFmt w:val="bullet"/>
      <w:lvlText w:val="•"/>
      <w:lvlJc w:val="left"/>
      <w:pPr>
        <w:tabs>
          <w:tab w:val="num" w:pos="3600"/>
        </w:tabs>
        <w:ind w:left="3600" w:hanging="360"/>
      </w:pPr>
      <w:rPr>
        <w:rFonts w:ascii="Arial" w:hAnsi="Arial" w:hint="default"/>
      </w:rPr>
    </w:lvl>
    <w:lvl w:ilvl="5" w:tplc="B7C0C364" w:tentative="1">
      <w:start w:val="1"/>
      <w:numFmt w:val="bullet"/>
      <w:lvlText w:val="•"/>
      <w:lvlJc w:val="left"/>
      <w:pPr>
        <w:tabs>
          <w:tab w:val="num" w:pos="4320"/>
        </w:tabs>
        <w:ind w:left="4320" w:hanging="360"/>
      </w:pPr>
      <w:rPr>
        <w:rFonts w:ascii="Arial" w:hAnsi="Arial" w:hint="default"/>
      </w:rPr>
    </w:lvl>
    <w:lvl w:ilvl="6" w:tplc="830C06D8" w:tentative="1">
      <w:start w:val="1"/>
      <w:numFmt w:val="bullet"/>
      <w:lvlText w:val="•"/>
      <w:lvlJc w:val="left"/>
      <w:pPr>
        <w:tabs>
          <w:tab w:val="num" w:pos="5040"/>
        </w:tabs>
        <w:ind w:left="5040" w:hanging="360"/>
      </w:pPr>
      <w:rPr>
        <w:rFonts w:ascii="Arial" w:hAnsi="Arial" w:hint="default"/>
      </w:rPr>
    </w:lvl>
    <w:lvl w:ilvl="7" w:tplc="027CA308" w:tentative="1">
      <w:start w:val="1"/>
      <w:numFmt w:val="bullet"/>
      <w:lvlText w:val="•"/>
      <w:lvlJc w:val="left"/>
      <w:pPr>
        <w:tabs>
          <w:tab w:val="num" w:pos="5760"/>
        </w:tabs>
        <w:ind w:left="5760" w:hanging="360"/>
      </w:pPr>
      <w:rPr>
        <w:rFonts w:ascii="Arial" w:hAnsi="Arial" w:hint="default"/>
      </w:rPr>
    </w:lvl>
    <w:lvl w:ilvl="8" w:tplc="18ACE1F2" w:tentative="1">
      <w:start w:val="1"/>
      <w:numFmt w:val="bullet"/>
      <w:lvlText w:val="•"/>
      <w:lvlJc w:val="left"/>
      <w:pPr>
        <w:tabs>
          <w:tab w:val="num" w:pos="6480"/>
        </w:tabs>
        <w:ind w:left="6480" w:hanging="360"/>
      </w:pPr>
      <w:rPr>
        <w:rFonts w:ascii="Arial" w:hAnsi="Arial" w:hint="default"/>
      </w:rPr>
    </w:lvl>
  </w:abstractNum>
  <w:abstractNum w:abstractNumId="17">
    <w:nsid w:val="4EF6791F"/>
    <w:multiLevelType w:val="hybridMultilevel"/>
    <w:tmpl w:val="F8C8B6B0"/>
    <w:lvl w:ilvl="0" w:tplc="316C68A0">
      <w:start w:val="1"/>
      <w:numFmt w:val="bullet"/>
      <w:lvlText w:val="-"/>
      <w:lvlJc w:val="left"/>
      <w:pPr>
        <w:tabs>
          <w:tab w:val="num" w:pos="720"/>
        </w:tabs>
        <w:ind w:left="720" w:hanging="360"/>
      </w:pPr>
      <w:rPr>
        <w:rFonts w:ascii="Times New Roman" w:hAnsi="Times New Roman" w:hint="default"/>
      </w:rPr>
    </w:lvl>
    <w:lvl w:ilvl="1" w:tplc="2988C466" w:tentative="1">
      <w:start w:val="1"/>
      <w:numFmt w:val="bullet"/>
      <w:lvlText w:val="-"/>
      <w:lvlJc w:val="left"/>
      <w:pPr>
        <w:tabs>
          <w:tab w:val="num" w:pos="1440"/>
        </w:tabs>
        <w:ind w:left="1440" w:hanging="360"/>
      </w:pPr>
      <w:rPr>
        <w:rFonts w:ascii="Times New Roman" w:hAnsi="Times New Roman" w:hint="default"/>
      </w:rPr>
    </w:lvl>
    <w:lvl w:ilvl="2" w:tplc="3892C5A6" w:tentative="1">
      <w:start w:val="1"/>
      <w:numFmt w:val="bullet"/>
      <w:lvlText w:val="-"/>
      <w:lvlJc w:val="left"/>
      <w:pPr>
        <w:tabs>
          <w:tab w:val="num" w:pos="2160"/>
        </w:tabs>
        <w:ind w:left="2160" w:hanging="360"/>
      </w:pPr>
      <w:rPr>
        <w:rFonts w:ascii="Times New Roman" w:hAnsi="Times New Roman" w:hint="default"/>
      </w:rPr>
    </w:lvl>
    <w:lvl w:ilvl="3" w:tplc="FB62937A" w:tentative="1">
      <w:start w:val="1"/>
      <w:numFmt w:val="bullet"/>
      <w:lvlText w:val="-"/>
      <w:lvlJc w:val="left"/>
      <w:pPr>
        <w:tabs>
          <w:tab w:val="num" w:pos="2880"/>
        </w:tabs>
        <w:ind w:left="2880" w:hanging="360"/>
      </w:pPr>
      <w:rPr>
        <w:rFonts w:ascii="Times New Roman" w:hAnsi="Times New Roman" w:hint="default"/>
      </w:rPr>
    </w:lvl>
    <w:lvl w:ilvl="4" w:tplc="3500AE82" w:tentative="1">
      <w:start w:val="1"/>
      <w:numFmt w:val="bullet"/>
      <w:lvlText w:val="-"/>
      <w:lvlJc w:val="left"/>
      <w:pPr>
        <w:tabs>
          <w:tab w:val="num" w:pos="3600"/>
        </w:tabs>
        <w:ind w:left="3600" w:hanging="360"/>
      </w:pPr>
      <w:rPr>
        <w:rFonts w:ascii="Times New Roman" w:hAnsi="Times New Roman" w:hint="default"/>
      </w:rPr>
    </w:lvl>
    <w:lvl w:ilvl="5" w:tplc="2AB24854" w:tentative="1">
      <w:start w:val="1"/>
      <w:numFmt w:val="bullet"/>
      <w:lvlText w:val="-"/>
      <w:lvlJc w:val="left"/>
      <w:pPr>
        <w:tabs>
          <w:tab w:val="num" w:pos="4320"/>
        </w:tabs>
        <w:ind w:left="4320" w:hanging="360"/>
      </w:pPr>
      <w:rPr>
        <w:rFonts w:ascii="Times New Roman" w:hAnsi="Times New Roman" w:hint="default"/>
      </w:rPr>
    </w:lvl>
    <w:lvl w:ilvl="6" w:tplc="326478A0" w:tentative="1">
      <w:start w:val="1"/>
      <w:numFmt w:val="bullet"/>
      <w:lvlText w:val="-"/>
      <w:lvlJc w:val="left"/>
      <w:pPr>
        <w:tabs>
          <w:tab w:val="num" w:pos="5040"/>
        </w:tabs>
        <w:ind w:left="5040" w:hanging="360"/>
      </w:pPr>
      <w:rPr>
        <w:rFonts w:ascii="Times New Roman" w:hAnsi="Times New Roman" w:hint="default"/>
      </w:rPr>
    </w:lvl>
    <w:lvl w:ilvl="7" w:tplc="F1281DB0" w:tentative="1">
      <w:start w:val="1"/>
      <w:numFmt w:val="bullet"/>
      <w:lvlText w:val="-"/>
      <w:lvlJc w:val="left"/>
      <w:pPr>
        <w:tabs>
          <w:tab w:val="num" w:pos="5760"/>
        </w:tabs>
        <w:ind w:left="5760" w:hanging="360"/>
      </w:pPr>
      <w:rPr>
        <w:rFonts w:ascii="Times New Roman" w:hAnsi="Times New Roman" w:hint="default"/>
      </w:rPr>
    </w:lvl>
    <w:lvl w:ilvl="8" w:tplc="5C9A121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236345E"/>
    <w:multiLevelType w:val="hybridMultilevel"/>
    <w:tmpl w:val="8104EB9E"/>
    <w:lvl w:ilvl="0" w:tplc="A8D8E58C">
      <w:start w:val="1"/>
      <w:numFmt w:val="bullet"/>
      <w:lvlText w:val="-"/>
      <w:lvlJc w:val="left"/>
      <w:pPr>
        <w:tabs>
          <w:tab w:val="num" w:pos="720"/>
        </w:tabs>
        <w:ind w:left="720" w:hanging="360"/>
      </w:pPr>
      <w:rPr>
        <w:rFonts w:ascii="Arial" w:hAnsi="Arial" w:hint="default"/>
      </w:rPr>
    </w:lvl>
    <w:lvl w:ilvl="1" w:tplc="CFE0503E" w:tentative="1">
      <w:start w:val="1"/>
      <w:numFmt w:val="bullet"/>
      <w:lvlText w:val="-"/>
      <w:lvlJc w:val="left"/>
      <w:pPr>
        <w:tabs>
          <w:tab w:val="num" w:pos="1440"/>
        </w:tabs>
        <w:ind w:left="1440" w:hanging="360"/>
      </w:pPr>
      <w:rPr>
        <w:rFonts w:ascii="Arial" w:hAnsi="Arial" w:hint="default"/>
      </w:rPr>
    </w:lvl>
    <w:lvl w:ilvl="2" w:tplc="CC88165C" w:tentative="1">
      <w:start w:val="1"/>
      <w:numFmt w:val="bullet"/>
      <w:lvlText w:val="-"/>
      <w:lvlJc w:val="left"/>
      <w:pPr>
        <w:tabs>
          <w:tab w:val="num" w:pos="2160"/>
        </w:tabs>
        <w:ind w:left="2160" w:hanging="360"/>
      </w:pPr>
      <w:rPr>
        <w:rFonts w:ascii="Arial" w:hAnsi="Arial" w:hint="default"/>
      </w:rPr>
    </w:lvl>
    <w:lvl w:ilvl="3" w:tplc="5088CC14" w:tentative="1">
      <w:start w:val="1"/>
      <w:numFmt w:val="bullet"/>
      <w:lvlText w:val="-"/>
      <w:lvlJc w:val="left"/>
      <w:pPr>
        <w:tabs>
          <w:tab w:val="num" w:pos="2880"/>
        </w:tabs>
        <w:ind w:left="2880" w:hanging="360"/>
      </w:pPr>
      <w:rPr>
        <w:rFonts w:ascii="Arial" w:hAnsi="Arial" w:hint="default"/>
      </w:rPr>
    </w:lvl>
    <w:lvl w:ilvl="4" w:tplc="C1BE283E" w:tentative="1">
      <w:start w:val="1"/>
      <w:numFmt w:val="bullet"/>
      <w:lvlText w:val="-"/>
      <w:lvlJc w:val="left"/>
      <w:pPr>
        <w:tabs>
          <w:tab w:val="num" w:pos="3600"/>
        </w:tabs>
        <w:ind w:left="3600" w:hanging="360"/>
      </w:pPr>
      <w:rPr>
        <w:rFonts w:ascii="Arial" w:hAnsi="Arial" w:hint="default"/>
      </w:rPr>
    </w:lvl>
    <w:lvl w:ilvl="5" w:tplc="516C2028" w:tentative="1">
      <w:start w:val="1"/>
      <w:numFmt w:val="bullet"/>
      <w:lvlText w:val="-"/>
      <w:lvlJc w:val="left"/>
      <w:pPr>
        <w:tabs>
          <w:tab w:val="num" w:pos="4320"/>
        </w:tabs>
        <w:ind w:left="4320" w:hanging="360"/>
      </w:pPr>
      <w:rPr>
        <w:rFonts w:ascii="Arial" w:hAnsi="Arial" w:hint="default"/>
      </w:rPr>
    </w:lvl>
    <w:lvl w:ilvl="6" w:tplc="1AAA4066" w:tentative="1">
      <w:start w:val="1"/>
      <w:numFmt w:val="bullet"/>
      <w:lvlText w:val="-"/>
      <w:lvlJc w:val="left"/>
      <w:pPr>
        <w:tabs>
          <w:tab w:val="num" w:pos="5040"/>
        </w:tabs>
        <w:ind w:left="5040" w:hanging="360"/>
      </w:pPr>
      <w:rPr>
        <w:rFonts w:ascii="Arial" w:hAnsi="Arial" w:hint="default"/>
      </w:rPr>
    </w:lvl>
    <w:lvl w:ilvl="7" w:tplc="F710B22A" w:tentative="1">
      <w:start w:val="1"/>
      <w:numFmt w:val="bullet"/>
      <w:lvlText w:val="-"/>
      <w:lvlJc w:val="left"/>
      <w:pPr>
        <w:tabs>
          <w:tab w:val="num" w:pos="5760"/>
        </w:tabs>
        <w:ind w:left="5760" w:hanging="360"/>
      </w:pPr>
      <w:rPr>
        <w:rFonts w:ascii="Arial" w:hAnsi="Arial" w:hint="default"/>
      </w:rPr>
    </w:lvl>
    <w:lvl w:ilvl="8" w:tplc="620616CC" w:tentative="1">
      <w:start w:val="1"/>
      <w:numFmt w:val="bullet"/>
      <w:lvlText w:val="-"/>
      <w:lvlJc w:val="left"/>
      <w:pPr>
        <w:tabs>
          <w:tab w:val="num" w:pos="6480"/>
        </w:tabs>
        <w:ind w:left="6480" w:hanging="360"/>
      </w:pPr>
      <w:rPr>
        <w:rFonts w:ascii="Arial" w:hAnsi="Arial" w:hint="default"/>
      </w:rPr>
    </w:lvl>
  </w:abstractNum>
  <w:abstractNum w:abstractNumId="19">
    <w:nsid w:val="5A4F4610"/>
    <w:multiLevelType w:val="hybridMultilevel"/>
    <w:tmpl w:val="0AC6C3D2"/>
    <w:lvl w:ilvl="0" w:tplc="FF46B5FA">
      <w:start w:val="1"/>
      <w:numFmt w:val="bullet"/>
      <w:lvlText w:val="•"/>
      <w:lvlJc w:val="left"/>
      <w:pPr>
        <w:tabs>
          <w:tab w:val="num" w:pos="720"/>
        </w:tabs>
        <w:ind w:left="720" w:hanging="360"/>
      </w:pPr>
      <w:rPr>
        <w:rFonts w:ascii="Arial" w:hAnsi="Arial" w:hint="default"/>
      </w:rPr>
    </w:lvl>
    <w:lvl w:ilvl="1" w:tplc="DE2265E6" w:tentative="1">
      <w:start w:val="1"/>
      <w:numFmt w:val="bullet"/>
      <w:lvlText w:val="•"/>
      <w:lvlJc w:val="left"/>
      <w:pPr>
        <w:tabs>
          <w:tab w:val="num" w:pos="1440"/>
        </w:tabs>
        <w:ind w:left="1440" w:hanging="360"/>
      </w:pPr>
      <w:rPr>
        <w:rFonts w:ascii="Arial" w:hAnsi="Arial" w:hint="default"/>
      </w:rPr>
    </w:lvl>
    <w:lvl w:ilvl="2" w:tplc="8BEC62C8" w:tentative="1">
      <w:start w:val="1"/>
      <w:numFmt w:val="bullet"/>
      <w:lvlText w:val="•"/>
      <w:lvlJc w:val="left"/>
      <w:pPr>
        <w:tabs>
          <w:tab w:val="num" w:pos="2160"/>
        </w:tabs>
        <w:ind w:left="2160" w:hanging="360"/>
      </w:pPr>
      <w:rPr>
        <w:rFonts w:ascii="Arial" w:hAnsi="Arial" w:hint="default"/>
      </w:rPr>
    </w:lvl>
    <w:lvl w:ilvl="3" w:tplc="0D9EA28A" w:tentative="1">
      <w:start w:val="1"/>
      <w:numFmt w:val="bullet"/>
      <w:lvlText w:val="•"/>
      <w:lvlJc w:val="left"/>
      <w:pPr>
        <w:tabs>
          <w:tab w:val="num" w:pos="2880"/>
        </w:tabs>
        <w:ind w:left="2880" w:hanging="360"/>
      </w:pPr>
      <w:rPr>
        <w:rFonts w:ascii="Arial" w:hAnsi="Arial" w:hint="default"/>
      </w:rPr>
    </w:lvl>
    <w:lvl w:ilvl="4" w:tplc="FBEC5508" w:tentative="1">
      <w:start w:val="1"/>
      <w:numFmt w:val="bullet"/>
      <w:lvlText w:val="•"/>
      <w:lvlJc w:val="left"/>
      <w:pPr>
        <w:tabs>
          <w:tab w:val="num" w:pos="3600"/>
        </w:tabs>
        <w:ind w:left="3600" w:hanging="360"/>
      </w:pPr>
      <w:rPr>
        <w:rFonts w:ascii="Arial" w:hAnsi="Arial" w:hint="default"/>
      </w:rPr>
    </w:lvl>
    <w:lvl w:ilvl="5" w:tplc="8C5E83F0" w:tentative="1">
      <w:start w:val="1"/>
      <w:numFmt w:val="bullet"/>
      <w:lvlText w:val="•"/>
      <w:lvlJc w:val="left"/>
      <w:pPr>
        <w:tabs>
          <w:tab w:val="num" w:pos="4320"/>
        </w:tabs>
        <w:ind w:left="4320" w:hanging="360"/>
      </w:pPr>
      <w:rPr>
        <w:rFonts w:ascii="Arial" w:hAnsi="Arial" w:hint="default"/>
      </w:rPr>
    </w:lvl>
    <w:lvl w:ilvl="6" w:tplc="33386B32" w:tentative="1">
      <w:start w:val="1"/>
      <w:numFmt w:val="bullet"/>
      <w:lvlText w:val="•"/>
      <w:lvlJc w:val="left"/>
      <w:pPr>
        <w:tabs>
          <w:tab w:val="num" w:pos="5040"/>
        </w:tabs>
        <w:ind w:left="5040" w:hanging="360"/>
      </w:pPr>
      <w:rPr>
        <w:rFonts w:ascii="Arial" w:hAnsi="Arial" w:hint="default"/>
      </w:rPr>
    </w:lvl>
    <w:lvl w:ilvl="7" w:tplc="D05879DE" w:tentative="1">
      <w:start w:val="1"/>
      <w:numFmt w:val="bullet"/>
      <w:lvlText w:val="•"/>
      <w:lvlJc w:val="left"/>
      <w:pPr>
        <w:tabs>
          <w:tab w:val="num" w:pos="5760"/>
        </w:tabs>
        <w:ind w:left="5760" w:hanging="360"/>
      </w:pPr>
      <w:rPr>
        <w:rFonts w:ascii="Arial" w:hAnsi="Arial" w:hint="default"/>
      </w:rPr>
    </w:lvl>
    <w:lvl w:ilvl="8" w:tplc="AE64CB36" w:tentative="1">
      <w:start w:val="1"/>
      <w:numFmt w:val="bullet"/>
      <w:lvlText w:val="•"/>
      <w:lvlJc w:val="left"/>
      <w:pPr>
        <w:tabs>
          <w:tab w:val="num" w:pos="6480"/>
        </w:tabs>
        <w:ind w:left="6480" w:hanging="360"/>
      </w:pPr>
      <w:rPr>
        <w:rFonts w:ascii="Arial" w:hAnsi="Arial" w:hint="default"/>
      </w:rPr>
    </w:lvl>
  </w:abstractNum>
  <w:abstractNum w:abstractNumId="20">
    <w:nsid w:val="6B6F553E"/>
    <w:multiLevelType w:val="hybridMultilevel"/>
    <w:tmpl w:val="DAA215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6C013EFF"/>
    <w:multiLevelType w:val="hybridMultilevel"/>
    <w:tmpl w:val="ED94F7E4"/>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EB56EDE"/>
    <w:multiLevelType w:val="hybridMultilevel"/>
    <w:tmpl w:val="F7422518"/>
    <w:lvl w:ilvl="0" w:tplc="71949EE0">
      <w:start w:val="1"/>
      <w:numFmt w:val="bullet"/>
      <w:lvlText w:val="•"/>
      <w:lvlJc w:val="left"/>
      <w:pPr>
        <w:tabs>
          <w:tab w:val="num" w:pos="720"/>
        </w:tabs>
        <w:ind w:left="720" w:hanging="360"/>
      </w:pPr>
      <w:rPr>
        <w:rFonts w:ascii="Arial" w:hAnsi="Arial" w:hint="default"/>
      </w:rPr>
    </w:lvl>
    <w:lvl w:ilvl="1" w:tplc="77662882" w:tentative="1">
      <w:start w:val="1"/>
      <w:numFmt w:val="bullet"/>
      <w:lvlText w:val="•"/>
      <w:lvlJc w:val="left"/>
      <w:pPr>
        <w:tabs>
          <w:tab w:val="num" w:pos="1440"/>
        </w:tabs>
        <w:ind w:left="1440" w:hanging="360"/>
      </w:pPr>
      <w:rPr>
        <w:rFonts w:ascii="Arial" w:hAnsi="Arial" w:hint="default"/>
      </w:rPr>
    </w:lvl>
    <w:lvl w:ilvl="2" w:tplc="73D66DCC" w:tentative="1">
      <w:start w:val="1"/>
      <w:numFmt w:val="bullet"/>
      <w:lvlText w:val="•"/>
      <w:lvlJc w:val="left"/>
      <w:pPr>
        <w:tabs>
          <w:tab w:val="num" w:pos="2160"/>
        </w:tabs>
        <w:ind w:left="2160" w:hanging="360"/>
      </w:pPr>
      <w:rPr>
        <w:rFonts w:ascii="Arial" w:hAnsi="Arial" w:hint="default"/>
      </w:rPr>
    </w:lvl>
    <w:lvl w:ilvl="3" w:tplc="C0F040B4" w:tentative="1">
      <w:start w:val="1"/>
      <w:numFmt w:val="bullet"/>
      <w:lvlText w:val="•"/>
      <w:lvlJc w:val="left"/>
      <w:pPr>
        <w:tabs>
          <w:tab w:val="num" w:pos="2880"/>
        </w:tabs>
        <w:ind w:left="2880" w:hanging="360"/>
      </w:pPr>
      <w:rPr>
        <w:rFonts w:ascii="Arial" w:hAnsi="Arial" w:hint="default"/>
      </w:rPr>
    </w:lvl>
    <w:lvl w:ilvl="4" w:tplc="9EBAD982" w:tentative="1">
      <w:start w:val="1"/>
      <w:numFmt w:val="bullet"/>
      <w:lvlText w:val="•"/>
      <w:lvlJc w:val="left"/>
      <w:pPr>
        <w:tabs>
          <w:tab w:val="num" w:pos="3600"/>
        </w:tabs>
        <w:ind w:left="3600" w:hanging="360"/>
      </w:pPr>
      <w:rPr>
        <w:rFonts w:ascii="Arial" w:hAnsi="Arial" w:hint="default"/>
      </w:rPr>
    </w:lvl>
    <w:lvl w:ilvl="5" w:tplc="F08487C2" w:tentative="1">
      <w:start w:val="1"/>
      <w:numFmt w:val="bullet"/>
      <w:lvlText w:val="•"/>
      <w:lvlJc w:val="left"/>
      <w:pPr>
        <w:tabs>
          <w:tab w:val="num" w:pos="4320"/>
        </w:tabs>
        <w:ind w:left="4320" w:hanging="360"/>
      </w:pPr>
      <w:rPr>
        <w:rFonts w:ascii="Arial" w:hAnsi="Arial" w:hint="default"/>
      </w:rPr>
    </w:lvl>
    <w:lvl w:ilvl="6" w:tplc="9614EC0C" w:tentative="1">
      <w:start w:val="1"/>
      <w:numFmt w:val="bullet"/>
      <w:lvlText w:val="•"/>
      <w:lvlJc w:val="left"/>
      <w:pPr>
        <w:tabs>
          <w:tab w:val="num" w:pos="5040"/>
        </w:tabs>
        <w:ind w:left="5040" w:hanging="360"/>
      </w:pPr>
      <w:rPr>
        <w:rFonts w:ascii="Arial" w:hAnsi="Arial" w:hint="default"/>
      </w:rPr>
    </w:lvl>
    <w:lvl w:ilvl="7" w:tplc="3E3E1B22" w:tentative="1">
      <w:start w:val="1"/>
      <w:numFmt w:val="bullet"/>
      <w:lvlText w:val="•"/>
      <w:lvlJc w:val="left"/>
      <w:pPr>
        <w:tabs>
          <w:tab w:val="num" w:pos="5760"/>
        </w:tabs>
        <w:ind w:left="5760" w:hanging="360"/>
      </w:pPr>
      <w:rPr>
        <w:rFonts w:ascii="Arial" w:hAnsi="Arial" w:hint="default"/>
      </w:rPr>
    </w:lvl>
    <w:lvl w:ilvl="8" w:tplc="4586B9A8" w:tentative="1">
      <w:start w:val="1"/>
      <w:numFmt w:val="bullet"/>
      <w:lvlText w:val="•"/>
      <w:lvlJc w:val="left"/>
      <w:pPr>
        <w:tabs>
          <w:tab w:val="num" w:pos="6480"/>
        </w:tabs>
        <w:ind w:left="6480" w:hanging="360"/>
      </w:pPr>
      <w:rPr>
        <w:rFonts w:ascii="Arial" w:hAnsi="Arial" w:hint="default"/>
      </w:rPr>
    </w:lvl>
  </w:abstractNum>
  <w:abstractNum w:abstractNumId="23">
    <w:nsid w:val="714940C8"/>
    <w:multiLevelType w:val="hybridMultilevel"/>
    <w:tmpl w:val="0ABA031A"/>
    <w:lvl w:ilvl="0" w:tplc="5DC60D46">
      <w:start w:val="1"/>
      <w:numFmt w:val="bullet"/>
      <w:lvlText w:val="-"/>
      <w:lvlJc w:val="left"/>
      <w:pPr>
        <w:tabs>
          <w:tab w:val="num" w:pos="720"/>
        </w:tabs>
        <w:ind w:left="720" w:hanging="360"/>
      </w:pPr>
      <w:rPr>
        <w:rFonts w:ascii="Arial" w:hAnsi="Arial" w:hint="default"/>
      </w:rPr>
    </w:lvl>
    <w:lvl w:ilvl="1" w:tplc="A3D22A46" w:tentative="1">
      <w:start w:val="1"/>
      <w:numFmt w:val="bullet"/>
      <w:lvlText w:val="-"/>
      <w:lvlJc w:val="left"/>
      <w:pPr>
        <w:tabs>
          <w:tab w:val="num" w:pos="1440"/>
        </w:tabs>
        <w:ind w:left="1440" w:hanging="360"/>
      </w:pPr>
      <w:rPr>
        <w:rFonts w:ascii="Arial" w:hAnsi="Arial" w:hint="default"/>
      </w:rPr>
    </w:lvl>
    <w:lvl w:ilvl="2" w:tplc="1C6CAA3C" w:tentative="1">
      <w:start w:val="1"/>
      <w:numFmt w:val="bullet"/>
      <w:lvlText w:val="-"/>
      <w:lvlJc w:val="left"/>
      <w:pPr>
        <w:tabs>
          <w:tab w:val="num" w:pos="2160"/>
        </w:tabs>
        <w:ind w:left="2160" w:hanging="360"/>
      </w:pPr>
      <w:rPr>
        <w:rFonts w:ascii="Arial" w:hAnsi="Arial" w:hint="default"/>
      </w:rPr>
    </w:lvl>
    <w:lvl w:ilvl="3" w:tplc="4FE21AF0" w:tentative="1">
      <w:start w:val="1"/>
      <w:numFmt w:val="bullet"/>
      <w:lvlText w:val="-"/>
      <w:lvlJc w:val="left"/>
      <w:pPr>
        <w:tabs>
          <w:tab w:val="num" w:pos="2880"/>
        </w:tabs>
        <w:ind w:left="2880" w:hanging="360"/>
      </w:pPr>
      <w:rPr>
        <w:rFonts w:ascii="Arial" w:hAnsi="Arial" w:hint="default"/>
      </w:rPr>
    </w:lvl>
    <w:lvl w:ilvl="4" w:tplc="CC8E034E" w:tentative="1">
      <w:start w:val="1"/>
      <w:numFmt w:val="bullet"/>
      <w:lvlText w:val="-"/>
      <w:lvlJc w:val="left"/>
      <w:pPr>
        <w:tabs>
          <w:tab w:val="num" w:pos="3600"/>
        </w:tabs>
        <w:ind w:left="3600" w:hanging="360"/>
      </w:pPr>
      <w:rPr>
        <w:rFonts w:ascii="Arial" w:hAnsi="Arial" w:hint="default"/>
      </w:rPr>
    </w:lvl>
    <w:lvl w:ilvl="5" w:tplc="1F94E926" w:tentative="1">
      <w:start w:val="1"/>
      <w:numFmt w:val="bullet"/>
      <w:lvlText w:val="-"/>
      <w:lvlJc w:val="left"/>
      <w:pPr>
        <w:tabs>
          <w:tab w:val="num" w:pos="4320"/>
        </w:tabs>
        <w:ind w:left="4320" w:hanging="360"/>
      </w:pPr>
      <w:rPr>
        <w:rFonts w:ascii="Arial" w:hAnsi="Arial" w:hint="default"/>
      </w:rPr>
    </w:lvl>
    <w:lvl w:ilvl="6" w:tplc="1E74A79E" w:tentative="1">
      <w:start w:val="1"/>
      <w:numFmt w:val="bullet"/>
      <w:lvlText w:val="-"/>
      <w:lvlJc w:val="left"/>
      <w:pPr>
        <w:tabs>
          <w:tab w:val="num" w:pos="5040"/>
        </w:tabs>
        <w:ind w:left="5040" w:hanging="360"/>
      </w:pPr>
      <w:rPr>
        <w:rFonts w:ascii="Arial" w:hAnsi="Arial" w:hint="default"/>
      </w:rPr>
    </w:lvl>
    <w:lvl w:ilvl="7" w:tplc="CDF0F7F4" w:tentative="1">
      <w:start w:val="1"/>
      <w:numFmt w:val="bullet"/>
      <w:lvlText w:val="-"/>
      <w:lvlJc w:val="left"/>
      <w:pPr>
        <w:tabs>
          <w:tab w:val="num" w:pos="5760"/>
        </w:tabs>
        <w:ind w:left="5760" w:hanging="360"/>
      </w:pPr>
      <w:rPr>
        <w:rFonts w:ascii="Arial" w:hAnsi="Arial" w:hint="default"/>
      </w:rPr>
    </w:lvl>
    <w:lvl w:ilvl="8" w:tplc="D3BA2B1A" w:tentative="1">
      <w:start w:val="1"/>
      <w:numFmt w:val="bullet"/>
      <w:lvlText w:val="-"/>
      <w:lvlJc w:val="left"/>
      <w:pPr>
        <w:tabs>
          <w:tab w:val="num" w:pos="6480"/>
        </w:tabs>
        <w:ind w:left="6480" w:hanging="360"/>
      </w:pPr>
      <w:rPr>
        <w:rFonts w:ascii="Arial" w:hAnsi="Arial" w:hint="default"/>
      </w:rPr>
    </w:lvl>
  </w:abstractNum>
  <w:abstractNum w:abstractNumId="24">
    <w:nsid w:val="791202F1"/>
    <w:multiLevelType w:val="hybridMultilevel"/>
    <w:tmpl w:val="FAA08EF2"/>
    <w:lvl w:ilvl="0" w:tplc="F338304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C2145C2"/>
    <w:multiLevelType w:val="hybridMultilevel"/>
    <w:tmpl w:val="ACFEF93A"/>
    <w:lvl w:ilvl="0" w:tplc="B60C93C0">
      <w:start w:val="1"/>
      <w:numFmt w:val="bullet"/>
      <w:lvlText w:val="-"/>
      <w:lvlJc w:val="left"/>
      <w:pPr>
        <w:tabs>
          <w:tab w:val="num" w:pos="720"/>
        </w:tabs>
        <w:ind w:left="720" w:hanging="360"/>
      </w:pPr>
      <w:rPr>
        <w:rFonts w:ascii="Arial" w:hAnsi="Arial" w:hint="default"/>
      </w:rPr>
    </w:lvl>
    <w:lvl w:ilvl="1" w:tplc="CFBE4D8E" w:tentative="1">
      <w:start w:val="1"/>
      <w:numFmt w:val="bullet"/>
      <w:lvlText w:val="-"/>
      <w:lvlJc w:val="left"/>
      <w:pPr>
        <w:tabs>
          <w:tab w:val="num" w:pos="1440"/>
        </w:tabs>
        <w:ind w:left="1440" w:hanging="360"/>
      </w:pPr>
      <w:rPr>
        <w:rFonts w:ascii="Arial" w:hAnsi="Arial" w:hint="default"/>
      </w:rPr>
    </w:lvl>
    <w:lvl w:ilvl="2" w:tplc="A86EF9E6" w:tentative="1">
      <w:start w:val="1"/>
      <w:numFmt w:val="bullet"/>
      <w:lvlText w:val="-"/>
      <w:lvlJc w:val="left"/>
      <w:pPr>
        <w:tabs>
          <w:tab w:val="num" w:pos="2160"/>
        </w:tabs>
        <w:ind w:left="2160" w:hanging="360"/>
      </w:pPr>
      <w:rPr>
        <w:rFonts w:ascii="Arial" w:hAnsi="Arial" w:hint="default"/>
      </w:rPr>
    </w:lvl>
    <w:lvl w:ilvl="3" w:tplc="B39C1068" w:tentative="1">
      <w:start w:val="1"/>
      <w:numFmt w:val="bullet"/>
      <w:lvlText w:val="-"/>
      <w:lvlJc w:val="left"/>
      <w:pPr>
        <w:tabs>
          <w:tab w:val="num" w:pos="2880"/>
        </w:tabs>
        <w:ind w:left="2880" w:hanging="360"/>
      </w:pPr>
      <w:rPr>
        <w:rFonts w:ascii="Arial" w:hAnsi="Arial" w:hint="default"/>
      </w:rPr>
    </w:lvl>
    <w:lvl w:ilvl="4" w:tplc="D8A278AA" w:tentative="1">
      <w:start w:val="1"/>
      <w:numFmt w:val="bullet"/>
      <w:lvlText w:val="-"/>
      <w:lvlJc w:val="left"/>
      <w:pPr>
        <w:tabs>
          <w:tab w:val="num" w:pos="3600"/>
        </w:tabs>
        <w:ind w:left="3600" w:hanging="360"/>
      </w:pPr>
      <w:rPr>
        <w:rFonts w:ascii="Arial" w:hAnsi="Arial" w:hint="default"/>
      </w:rPr>
    </w:lvl>
    <w:lvl w:ilvl="5" w:tplc="8F9CE55E" w:tentative="1">
      <w:start w:val="1"/>
      <w:numFmt w:val="bullet"/>
      <w:lvlText w:val="-"/>
      <w:lvlJc w:val="left"/>
      <w:pPr>
        <w:tabs>
          <w:tab w:val="num" w:pos="4320"/>
        </w:tabs>
        <w:ind w:left="4320" w:hanging="360"/>
      </w:pPr>
      <w:rPr>
        <w:rFonts w:ascii="Arial" w:hAnsi="Arial" w:hint="default"/>
      </w:rPr>
    </w:lvl>
    <w:lvl w:ilvl="6" w:tplc="DE02AE78" w:tentative="1">
      <w:start w:val="1"/>
      <w:numFmt w:val="bullet"/>
      <w:lvlText w:val="-"/>
      <w:lvlJc w:val="left"/>
      <w:pPr>
        <w:tabs>
          <w:tab w:val="num" w:pos="5040"/>
        </w:tabs>
        <w:ind w:left="5040" w:hanging="360"/>
      </w:pPr>
      <w:rPr>
        <w:rFonts w:ascii="Arial" w:hAnsi="Arial" w:hint="default"/>
      </w:rPr>
    </w:lvl>
    <w:lvl w:ilvl="7" w:tplc="C0481FBA" w:tentative="1">
      <w:start w:val="1"/>
      <w:numFmt w:val="bullet"/>
      <w:lvlText w:val="-"/>
      <w:lvlJc w:val="left"/>
      <w:pPr>
        <w:tabs>
          <w:tab w:val="num" w:pos="5760"/>
        </w:tabs>
        <w:ind w:left="5760" w:hanging="360"/>
      </w:pPr>
      <w:rPr>
        <w:rFonts w:ascii="Arial" w:hAnsi="Arial" w:hint="default"/>
      </w:rPr>
    </w:lvl>
    <w:lvl w:ilvl="8" w:tplc="77B01458" w:tentative="1">
      <w:start w:val="1"/>
      <w:numFmt w:val="bullet"/>
      <w:lvlText w:val="-"/>
      <w:lvlJc w:val="left"/>
      <w:pPr>
        <w:tabs>
          <w:tab w:val="num" w:pos="6480"/>
        </w:tabs>
        <w:ind w:left="6480" w:hanging="360"/>
      </w:pPr>
      <w:rPr>
        <w:rFonts w:ascii="Arial" w:hAnsi="Arial" w:hint="default"/>
      </w:rPr>
    </w:lvl>
  </w:abstractNum>
  <w:abstractNum w:abstractNumId="26">
    <w:nsid w:val="7DB00FC7"/>
    <w:multiLevelType w:val="hybridMultilevel"/>
    <w:tmpl w:val="F9A0F5C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5"/>
  </w:num>
  <w:num w:numId="3">
    <w:abstractNumId w:val="16"/>
  </w:num>
  <w:num w:numId="4">
    <w:abstractNumId w:val="19"/>
  </w:num>
  <w:num w:numId="5">
    <w:abstractNumId w:val="8"/>
  </w:num>
  <w:num w:numId="6">
    <w:abstractNumId w:val="7"/>
  </w:num>
  <w:num w:numId="7">
    <w:abstractNumId w:val="23"/>
  </w:num>
  <w:num w:numId="8">
    <w:abstractNumId w:val="24"/>
  </w:num>
  <w:num w:numId="9">
    <w:abstractNumId w:val="3"/>
  </w:num>
  <w:num w:numId="10">
    <w:abstractNumId w:val="22"/>
  </w:num>
  <w:num w:numId="11">
    <w:abstractNumId w:val="17"/>
  </w:num>
  <w:num w:numId="12">
    <w:abstractNumId w:val="0"/>
  </w:num>
  <w:num w:numId="13">
    <w:abstractNumId w:val="9"/>
  </w:num>
  <w:num w:numId="14">
    <w:abstractNumId w:val="10"/>
  </w:num>
  <w:num w:numId="15">
    <w:abstractNumId w:val="6"/>
  </w:num>
  <w:num w:numId="16">
    <w:abstractNumId w:val="11"/>
  </w:num>
  <w:num w:numId="17">
    <w:abstractNumId w:val="1"/>
  </w:num>
  <w:num w:numId="18">
    <w:abstractNumId w:val="13"/>
  </w:num>
  <w:num w:numId="19">
    <w:abstractNumId w:val="18"/>
  </w:num>
  <w:num w:numId="20">
    <w:abstractNumId w:val="25"/>
  </w:num>
  <w:num w:numId="21">
    <w:abstractNumId w:val="4"/>
  </w:num>
  <w:num w:numId="22">
    <w:abstractNumId w:val="12"/>
  </w:num>
  <w:num w:numId="23">
    <w:abstractNumId w:val="20"/>
  </w:num>
  <w:num w:numId="24">
    <w:abstractNumId w:val="14"/>
  </w:num>
  <w:num w:numId="25">
    <w:abstractNumId w:val="21"/>
  </w:num>
  <w:num w:numId="26">
    <w:abstractNumId w:val="2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3"/>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C3"/>
    <w:rsid w:val="00003F40"/>
    <w:rsid w:val="00013263"/>
    <w:rsid w:val="00045A1D"/>
    <w:rsid w:val="000633D8"/>
    <w:rsid w:val="00082575"/>
    <w:rsid w:val="00084D34"/>
    <w:rsid w:val="00091003"/>
    <w:rsid w:val="00095A0A"/>
    <w:rsid w:val="000D3E40"/>
    <w:rsid w:val="000E1694"/>
    <w:rsid w:val="000F7EAD"/>
    <w:rsid w:val="0012309E"/>
    <w:rsid w:val="00152E10"/>
    <w:rsid w:val="00170B44"/>
    <w:rsid w:val="00186662"/>
    <w:rsid w:val="001C3BEC"/>
    <w:rsid w:val="001D2162"/>
    <w:rsid w:val="001F6A96"/>
    <w:rsid w:val="0021137A"/>
    <w:rsid w:val="00211441"/>
    <w:rsid w:val="002367E7"/>
    <w:rsid w:val="002370D9"/>
    <w:rsid w:val="0024054E"/>
    <w:rsid w:val="002550EC"/>
    <w:rsid w:val="00265084"/>
    <w:rsid w:val="002764DF"/>
    <w:rsid w:val="00281F74"/>
    <w:rsid w:val="00285FFA"/>
    <w:rsid w:val="00295049"/>
    <w:rsid w:val="002A32FC"/>
    <w:rsid w:val="002C5A4D"/>
    <w:rsid w:val="002F278F"/>
    <w:rsid w:val="002F39BA"/>
    <w:rsid w:val="002F3E41"/>
    <w:rsid w:val="00313BF6"/>
    <w:rsid w:val="0031542D"/>
    <w:rsid w:val="00324EC3"/>
    <w:rsid w:val="00345502"/>
    <w:rsid w:val="00385CD5"/>
    <w:rsid w:val="003A3D3B"/>
    <w:rsid w:val="003A460D"/>
    <w:rsid w:val="003A62DE"/>
    <w:rsid w:val="003B56F4"/>
    <w:rsid w:val="003D0B56"/>
    <w:rsid w:val="00423052"/>
    <w:rsid w:val="0043757A"/>
    <w:rsid w:val="0048367B"/>
    <w:rsid w:val="00493540"/>
    <w:rsid w:val="004A15FE"/>
    <w:rsid w:val="004A3279"/>
    <w:rsid w:val="004B5A4F"/>
    <w:rsid w:val="004D0431"/>
    <w:rsid w:val="004E10D5"/>
    <w:rsid w:val="00507105"/>
    <w:rsid w:val="00525194"/>
    <w:rsid w:val="0053296E"/>
    <w:rsid w:val="00565E2B"/>
    <w:rsid w:val="00566AEE"/>
    <w:rsid w:val="00576CC6"/>
    <w:rsid w:val="005A27EC"/>
    <w:rsid w:val="005B3888"/>
    <w:rsid w:val="005B51E0"/>
    <w:rsid w:val="005B54AB"/>
    <w:rsid w:val="005C5B3D"/>
    <w:rsid w:val="00602D0E"/>
    <w:rsid w:val="00603CB2"/>
    <w:rsid w:val="00623CDD"/>
    <w:rsid w:val="0063533D"/>
    <w:rsid w:val="006533A8"/>
    <w:rsid w:val="006733D7"/>
    <w:rsid w:val="00687C3A"/>
    <w:rsid w:val="006D2AC2"/>
    <w:rsid w:val="006D45D4"/>
    <w:rsid w:val="006E34D8"/>
    <w:rsid w:val="006F199F"/>
    <w:rsid w:val="007021F3"/>
    <w:rsid w:val="007162ED"/>
    <w:rsid w:val="00717E3F"/>
    <w:rsid w:val="00730DF8"/>
    <w:rsid w:val="0077129E"/>
    <w:rsid w:val="0078744C"/>
    <w:rsid w:val="0079314E"/>
    <w:rsid w:val="007B0B36"/>
    <w:rsid w:val="007B30D4"/>
    <w:rsid w:val="007F608B"/>
    <w:rsid w:val="00812CE4"/>
    <w:rsid w:val="0081488A"/>
    <w:rsid w:val="008255B3"/>
    <w:rsid w:val="008D1007"/>
    <w:rsid w:val="008D7ABE"/>
    <w:rsid w:val="008E4C2A"/>
    <w:rsid w:val="008E5651"/>
    <w:rsid w:val="008F1329"/>
    <w:rsid w:val="008F1C3B"/>
    <w:rsid w:val="00910855"/>
    <w:rsid w:val="00946090"/>
    <w:rsid w:val="009544A7"/>
    <w:rsid w:val="00955182"/>
    <w:rsid w:val="00957F1F"/>
    <w:rsid w:val="00966232"/>
    <w:rsid w:val="0098740D"/>
    <w:rsid w:val="009A7EC4"/>
    <w:rsid w:val="009C5F80"/>
    <w:rsid w:val="009D685F"/>
    <w:rsid w:val="00A25AF0"/>
    <w:rsid w:val="00A50E4E"/>
    <w:rsid w:val="00A6066C"/>
    <w:rsid w:val="00A71566"/>
    <w:rsid w:val="00A81E86"/>
    <w:rsid w:val="00AA055F"/>
    <w:rsid w:val="00AA1CAF"/>
    <w:rsid w:val="00AA514C"/>
    <w:rsid w:val="00AD56AC"/>
    <w:rsid w:val="00B142A8"/>
    <w:rsid w:val="00B31F21"/>
    <w:rsid w:val="00B36CCF"/>
    <w:rsid w:val="00B50141"/>
    <w:rsid w:val="00B65A7D"/>
    <w:rsid w:val="00B6702A"/>
    <w:rsid w:val="00B8096F"/>
    <w:rsid w:val="00B81FCE"/>
    <w:rsid w:val="00B840F0"/>
    <w:rsid w:val="00BA47B4"/>
    <w:rsid w:val="00BA5EC4"/>
    <w:rsid w:val="00BB15D0"/>
    <w:rsid w:val="00BB528C"/>
    <w:rsid w:val="00BB668D"/>
    <w:rsid w:val="00BC2F9C"/>
    <w:rsid w:val="00BC49EF"/>
    <w:rsid w:val="00BC7C4E"/>
    <w:rsid w:val="00BD61CA"/>
    <w:rsid w:val="00BF5B1E"/>
    <w:rsid w:val="00C00596"/>
    <w:rsid w:val="00C057BB"/>
    <w:rsid w:val="00C23CAF"/>
    <w:rsid w:val="00C80F81"/>
    <w:rsid w:val="00C956E5"/>
    <w:rsid w:val="00C96545"/>
    <w:rsid w:val="00CB7C7D"/>
    <w:rsid w:val="00CC3257"/>
    <w:rsid w:val="00D17BDA"/>
    <w:rsid w:val="00D30FD8"/>
    <w:rsid w:val="00D74E63"/>
    <w:rsid w:val="00DA57C4"/>
    <w:rsid w:val="00DB3047"/>
    <w:rsid w:val="00DB4397"/>
    <w:rsid w:val="00DB4DCD"/>
    <w:rsid w:val="00DE4449"/>
    <w:rsid w:val="00E00396"/>
    <w:rsid w:val="00E40EE7"/>
    <w:rsid w:val="00E47DBE"/>
    <w:rsid w:val="00E5347D"/>
    <w:rsid w:val="00E57B43"/>
    <w:rsid w:val="00E6431B"/>
    <w:rsid w:val="00E70470"/>
    <w:rsid w:val="00E87E92"/>
    <w:rsid w:val="00E93981"/>
    <w:rsid w:val="00EA336A"/>
    <w:rsid w:val="00F1656E"/>
    <w:rsid w:val="00FA3DAF"/>
    <w:rsid w:val="00FA6B8C"/>
    <w:rsid w:val="00FB6530"/>
    <w:rsid w:val="00FC4B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A514C"/>
    <w:rPr>
      <w:rFonts w:ascii="Tahoma" w:hAnsi="Tahoma" w:cs="Tahoma"/>
      <w:sz w:val="16"/>
      <w:szCs w:val="16"/>
    </w:rPr>
  </w:style>
  <w:style w:type="character" w:customStyle="1" w:styleId="TextodegloboCar">
    <w:name w:val="Texto de globo Car"/>
    <w:basedOn w:val="Fuentedeprrafopredeter"/>
    <w:link w:val="Textodeglobo"/>
    <w:uiPriority w:val="99"/>
    <w:semiHidden/>
    <w:rsid w:val="00AA514C"/>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A514C"/>
    <w:rPr>
      <w:rFonts w:ascii="Tahoma" w:hAnsi="Tahoma" w:cs="Tahoma"/>
      <w:sz w:val="16"/>
      <w:szCs w:val="16"/>
    </w:rPr>
  </w:style>
  <w:style w:type="character" w:customStyle="1" w:styleId="TextodegloboCar">
    <w:name w:val="Texto de globo Car"/>
    <w:basedOn w:val="Fuentedeprrafopredeter"/>
    <w:link w:val="Textodeglobo"/>
    <w:uiPriority w:val="99"/>
    <w:semiHidden/>
    <w:rsid w:val="00AA514C"/>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62">
      <w:bodyDiv w:val="1"/>
      <w:marLeft w:val="0"/>
      <w:marRight w:val="0"/>
      <w:marTop w:val="0"/>
      <w:marBottom w:val="0"/>
      <w:divBdr>
        <w:top w:val="none" w:sz="0" w:space="0" w:color="auto"/>
        <w:left w:val="none" w:sz="0" w:space="0" w:color="auto"/>
        <w:bottom w:val="none" w:sz="0" w:space="0" w:color="auto"/>
        <w:right w:val="none" w:sz="0" w:space="0" w:color="auto"/>
      </w:divBdr>
    </w:div>
    <w:div w:id="46952336">
      <w:bodyDiv w:val="1"/>
      <w:marLeft w:val="0"/>
      <w:marRight w:val="0"/>
      <w:marTop w:val="0"/>
      <w:marBottom w:val="0"/>
      <w:divBdr>
        <w:top w:val="none" w:sz="0" w:space="0" w:color="auto"/>
        <w:left w:val="none" w:sz="0" w:space="0" w:color="auto"/>
        <w:bottom w:val="none" w:sz="0" w:space="0" w:color="auto"/>
        <w:right w:val="none" w:sz="0" w:space="0" w:color="auto"/>
      </w:divBdr>
    </w:div>
    <w:div w:id="67306389">
      <w:bodyDiv w:val="1"/>
      <w:marLeft w:val="0"/>
      <w:marRight w:val="0"/>
      <w:marTop w:val="0"/>
      <w:marBottom w:val="0"/>
      <w:divBdr>
        <w:top w:val="none" w:sz="0" w:space="0" w:color="auto"/>
        <w:left w:val="none" w:sz="0" w:space="0" w:color="auto"/>
        <w:bottom w:val="none" w:sz="0" w:space="0" w:color="auto"/>
        <w:right w:val="none" w:sz="0" w:space="0" w:color="auto"/>
      </w:divBdr>
    </w:div>
    <w:div w:id="107741436">
      <w:bodyDiv w:val="1"/>
      <w:marLeft w:val="0"/>
      <w:marRight w:val="0"/>
      <w:marTop w:val="0"/>
      <w:marBottom w:val="0"/>
      <w:divBdr>
        <w:top w:val="none" w:sz="0" w:space="0" w:color="auto"/>
        <w:left w:val="none" w:sz="0" w:space="0" w:color="auto"/>
        <w:bottom w:val="none" w:sz="0" w:space="0" w:color="auto"/>
        <w:right w:val="none" w:sz="0" w:space="0" w:color="auto"/>
      </w:divBdr>
    </w:div>
    <w:div w:id="116265875">
      <w:bodyDiv w:val="1"/>
      <w:marLeft w:val="0"/>
      <w:marRight w:val="0"/>
      <w:marTop w:val="0"/>
      <w:marBottom w:val="0"/>
      <w:divBdr>
        <w:top w:val="none" w:sz="0" w:space="0" w:color="auto"/>
        <w:left w:val="none" w:sz="0" w:space="0" w:color="auto"/>
        <w:bottom w:val="none" w:sz="0" w:space="0" w:color="auto"/>
        <w:right w:val="none" w:sz="0" w:space="0" w:color="auto"/>
      </w:divBdr>
      <w:divsChild>
        <w:div w:id="1628392447">
          <w:marLeft w:val="432"/>
          <w:marRight w:val="0"/>
          <w:marTop w:val="120"/>
          <w:marBottom w:val="0"/>
          <w:divBdr>
            <w:top w:val="none" w:sz="0" w:space="0" w:color="auto"/>
            <w:left w:val="none" w:sz="0" w:space="0" w:color="auto"/>
            <w:bottom w:val="none" w:sz="0" w:space="0" w:color="auto"/>
            <w:right w:val="none" w:sz="0" w:space="0" w:color="auto"/>
          </w:divBdr>
        </w:div>
        <w:div w:id="999426052">
          <w:marLeft w:val="432"/>
          <w:marRight w:val="0"/>
          <w:marTop w:val="120"/>
          <w:marBottom w:val="0"/>
          <w:divBdr>
            <w:top w:val="none" w:sz="0" w:space="0" w:color="auto"/>
            <w:left w:val="none" w:sz="0" w:space="0" w:color="auto"/>
            <w:bottom w:val="none" w:sz="0" w:space="0" w:color="auto"/>
            <w:right w:val="none" w:sz="0" w:space="0" w:color="auto"/>
          </w:divBdr>
        </w:div>
        <w:div w:id="421142497">
          <w:marLeft w:val="432"/>
          <w:marRight w:val="0"/>
          <w:marTop w:val="120"/>
          <w:marBottom w:val="0"/>
          <w:divBdr>
            <w:top w:val="none" w:sz="0" w:space="0" w:color="auto"/>
            <w:left w:val="none" w:sz="0" w:space="0" w:color="auto"/>
            <w:bottom w:val="none" w:sz="0" w:space="0" w:color="auto"/>
            <w:right w:val="none" w:sz="0" w:space="0" w:color="auto"/>
          </w:divBdr>
        </w:div>
      </w:divsChild>
    </w:div>
    <w:div w:id="156580502">
      <w:bodyDiv w:val="1"/>
      <w:marLeft w:val="0"/>
      <w:marRight w:val="0"/>
      <w:marTop w:val="0"/>
      <w:marBottom w:val="0"/>
      <w:divBdr>
        <w:top w:val="none" w:sz="0" w:space="0" w:color="auto"/>
        <w:left w:val="none" w:sz="0" w:space="0" w:color="auto"/>
        <w:bottom w:val="none" w:sz="0" w:space="0" w:color="auto"/>
        <w:right w:val="none" w:sz="0" w:space="0" w:color="auto"/>
      </w:divBdr>
    </w:div>
    <w:div w:id="180702356">
      <w:bodyDiv w:val="1"/>
      <w:marLeft w:val="0"/>
      <w:marRight w:val="0"/>
      <w:marTop w:val="0"/>
      <w:marBottom w:val="0"/>
      <w:divBdr>
        <w:top w:val="none" w:sz="0" w:space="0" w:color="auto"/>
        <w:left w:val="none" w:sz="0" w:space="0" w:color="auto"/>
        <w:bottom w:val="none" w:sz="0" w:space="0" w:color="auto"/>
        <w:right w:val="none" w:sz="0" w:space="0" w:color="auto"/>
      </w:divBdr>
    </w:div>
    <w:div w:id="209725795">
      <w:bodyDiv w:val="1"/>
      <w:marLeft w:val="0"/>
      <w:marRight w:val="0"/>
      <w:marTop w:val="0"/>
      <w:marBottom w:val="0"/>
      <w:divBdr>
        <w:top w:val="none" w:sz="0" w:space="0" w:color="auto"/>
        <w:left w:val="none" w:sz="0" w:space="0" w:color="auto"/>
        <w:bottom w:val="none" w:sz="0" w:space="0" w:color="auto"/>
        <w:right w:val="none" w:sz="0" w:space="0" w:color="auto"/>
      </w:divBdr>
      <w:divsChild>
        <w:div w:id="2093038658">
          <w:marLeft w:val="547"/>
          <w:marRight w:val="0"/>
          <w:marTop w:val="0"/>
          <w:marBottom w:val="0"/>
          <w:divBdr>
            <w:top w:val="none" w:sz="0" w:space="0" w:color="auto"/>
            <w:left w:val="none" w:sz="0" w:space="0" w:color="auto"/>
            <w:bottom w:val="none" w:sz="0" w:space="0" w:color="auto"/>
            <w:right w:val="none" w:sz="0" w:space="0" w:color="auto"/>
          </w:divBdr>
        </w:div>
      </w:divsChild>
    </w:div>
    <w:div w:id="263273933">
      <w:bodyDiv w:val="1"/>
      <w:marLeft w:val="0"/>
      <w:marRight w:val="0"/>
      <w:marTop w:val="0"/>
      <w:marBottom w:val="0"/>
      <w:divBdr>
        <w:top w:val="none" w:sz="0" w:space="0" w:color="auto"/>
        <w:left w:val="none" w:sz="0" w:space="0" w:color="auto"/>
        <w:bottom w:val="none" w:sz="0" w:space="0" w:color="auto"/>
        <w:right w:val="none" w:sz="0" w:space="0" w:color="auto"/>
      </w:divBdr>
    </w:div>
    <w:div w:id="283733567">
      <w:bodyDiv w:val="1"/>
      <w:marLeft w:val="0"/>
      <w:marRight w:val="0"/>
      <w:marTop w:val="0"/>
      <w:marBottom w:val="0"/>
      <w:divBdr>
        <w:top w:val="none" w:sz="0" w:space="0" w:color="auto"/>
        <w:left w:val="none" w:sz="0" w:space="0" w:color="auto"/>
        <w:bottom w:val="none" w:sz="0" w:space="0" w:color="auto"/>
        <w:right w:val="none" w:sz="0" w:space="0" w:color="auto"/>
      </w:divBdr>
    </w:div>
    <w:div w:id="356195620">
      <w:bodyDiv w:val="1"/>
      <w:marLeft w:val="0"/>
      <w:marRight w:val="0"/>
      <w:marTop w:val="0"/>
      <w:marBottom w:val="0"/>
      <w:divBdr>
        <w:top w:val="none" w:sz="0" w:space="0" w:color="auto"/>
        <w:left w:val="none" w:sz="0" w:space="0" w:color="auto"/>
        <w:bottom w:val="none" w:sz="0" w:space="0" w:color="auto"/>
        <w:right w:val="none" w:sz="0" w:space="0" w:color="auto"/>
      </w:divBdr>
    </w:div>
    <w:div w:id="442573547">
      <w:bodyDiv w:val="1"/>
      <w:marLeft w:val="0"/>
      <w:marRight w:val="0"/>
      <w:marTop w:val="0"/>
      <w:marBottom w:val="0"/>
      <w:divBdr>
        <w:top w:val="none" w:sz="0" w:space="0" w:color="auto"/>
        <w:left w:val="none" w:sz="0" w:space="0" w:color="auto"/>
        <w:bottom w:val="none" w:sz="0" w:space="0" w:color="auto"/>
        <w:right w:val="none" w:sz="0" w:space="0" w:color="auto"/>
      </w:divBdr>
    </w:div>
    <w:div w:id="471169390">
      <w:bodyDiv w:val="1"/>
      <w:marLeft w:val="0"/>
      <w:marRight w:val="0"/>
      <w:marTop w:val="0"/>
      <w:marBottom w:val="0"/>
      <w:divBdr>
        <w:top w:val="none" w:sz="0" w:space="0" w:color="auto"/>
        <w:left w:val="none" w:sz="0" w:space="0" w:color="auto"/>
        <w:bottom w:val="none" w:sz="0" w:space="0" w:color="auto"/>
        <w:right w:val="none" w:sz="0" w:space="0" w:color="auto"/>
      </w:divBdr>
    </w:div>
    <w:div w:id="499658945">
      <w:bodyDiv w:val="1"/>
      <w:marLeft w:val="0"/>
      <w:marRight w:val="0"/>
      <w:marTop w:val="0"/>
      <w:marBottom w:val="0"/>
      <w:divBdr>
        <w:top w:val="none" w:sz="0" w:space="0" w:color="auto"/>
        <w:left w:val="none" w:sz="0" w:space="0" w:color="auto"/>
        <w:bottom w:val="none" w:sz="0" w:space="0" w:color="auto"/>
        <w:right w:val="none" w:sz="0" w:space="0" w:color="auto"/>
      </w:divBdr>
      <w:divsChild>
        <w:div w:id="874316463">
          <w:marLeft w:val="432"/>
          <w:marRight w:val="0"/>
          <w:marTop w:val="120"/>
          <w:marBottom w:val="0"/>
          <w:divBdr>
            <w:top w:val="none" w:sz="0" w:space="0" w:color="auto"/>
            <w:left w:val="none" w:sz="0" w:space="0" w:color="auto"/>
            <w:bottom w:val="none" w:sz="0" w:space="0" w:color="auto"/>
            <w:right w:val="none" w:sz="0" w:space="0" w:color="auto"/>
          </w:divBdr>
        </w:div>
        <w:div w:id="1157377370">
          <w:marLeft w:val="432"/>
          <w:marRight w:val="0"/>
          <w:marTop w:val="120"/>
          <w:marBottom w:val="0"/>
          <w:divBdr>
            <w:top w:val="none" w:sz="0" w:space="0" w:color="auto"/>
            <w:left w:val="none" w:sz="0" w:space="0" w:color="auto"/>
            <w:bottom w:val="none" w:sz="0" w:space="0" w:color="auto"/>
            <w:right w:val="none" w:sz="0" w:space="0" w:color="auto"/>
          </w:divBdr>
        </w:div>
        <w:div w:id="2069299331">
          <w:marLeft w:val="432"/>
          <w:marRight w:val="0"/>
          <w:marTop w:val="120"/>
          <w:marBottom w:val="0"/>
          <w:divBdr>
            <w:top w:val="none" w:sz="0" w:space="0" w:color="auto"/>
            <w:left w:val="none" w:sz="0" w:space="0" w:color="auto"/>
            <w:bottom w:val="none" w:sz="0" w:space="0" w:color="auto"/>
            <w:right w:val="none" w:sz="0" w:space="0" w:color="auto"/>
          </w:divBdr>
        </w:div>
      </w:divsChild>
    </w:div>
    <w:div w:id="502278254">
      <w:bodyDiv w:val="1"/>
      <w:marLeft w:val="0"/>
      <w:marRight w:val="0"/>
      <w:marTop w:val="0"/>
      <w:marBottom w:val="0"/>
      <w:divBdr>
        <w:top w:val="none" w:sz="0" w:space="0" w:color="auto"/>
        <w:left w:val="none" w:sz="0" w:space="0" w:color="auto"/>
        <w:bottom w:val="none" w:sz="0" w:space="0" w:color="auto"/>
        <w:right w:val="none" w:sz="0" w:space="0" w:color="auto"/>
      </w:divBdr>
    </w:div>
    <w:div w:id="601105378">
      <w:bodyDiv w:val="1"/>
      <w:marLeft w:val="0"/>
      <w:marRight w:val="0"/>
      <w:marTop w:val="0"/>
      <w:marBottom w:val="0"/>
      <w:divBdr>
        <w:top w:val="none" w:sz="0" w:space="0" w:color="auto"/>
        <w:left w:val="none" w:sz="0" w:space="0" w:color="auto"/>
        <w:bottom w:val="none" w:sz="0" w:space="0" w:color="auto"/>
        <w:right w:val="none" w:sz="0" w:space="0" w:color="auto"/>
      </w:divBdr>
    </w:div>
    <w:div w:id="656300461">
      <w:bodyDiv w:val="1"/>
      <w:marLeft w:val="0"/>
      <w:marRight w:val="0"/>
      <w:marTop w:val="0"/>
      <w:marBottom w:val="0"/>
      <w:divBdr>
        <w:top w:val="none" w:sz="0" w:space="0" w:color="auto"/>
        <w:left w:val="none" w:sz="0" w:space="0" w:color="auto"/>
        <w:bottom w:val="none" w:sz="0" w:space="0" w:color="auto"/>
        <w:right w:val="none" w:sz="0" w:space="0" w:color="auto"/>
      </w:divBdr>
    </w:div>
    <w:div w:id="678586415">
      <w:bodyDiv w:val="1"/>
      <w:marLeft w:val="0"/>
      <w:marRight w:val="0"/>
      <w:marTop w:val="0"/>
      <w:marBottom w:val="0"/>
      <w:divBdr>
        <w:top w:val="none" w:sz="0" w:space="0" w:color="auto"/>
        <w:left w:val="none" w:sz="0" w:space="0" w:color="auto"/>
        <w:bottom w:val="none" w:sz="0" w:space="0" w:color="auto"/>
        <w:right w:val="none" w:sz="0" w:space="0" w:color="auto"/>
      </w:divBdr>
    </w:div>
    <w:div w:id="781652704">
      <w:bodyDiv w:val="1"/>
      <w:marLeft w:val="0"/>
      <w:marRight w:val="0"/>
      <w:marTop w:val="0"/>
      <w:marBottom w:val="0"/>
      <w:divBdr>
        <w:top w:val="none" w:sz="0" w:space="0" w:color="auto"/>
        <w:left w:val="none" w:sz="0" w:space="0" w:color="auto"/>
        <w:bottom w:val="none" w:sz="0" w:space="0" w:color="auto"/>
        <w:right w:val="none" w:sz="0" w:space="0" w:color="auto"/>
      </w:divBdr>
    </w:div>
    <w:div w:id="782962656">
      <w:bodyDiv w:val="1"/>
      <w:marLeft w:val="0"/>
      <w:marRight w:val="0"/>
      <w:marTop w:val="0"/>
      <w:marBottom w:val="0"/>
      <w:divBdr>
        <w:top w:val="none" w:sz="0" w:space="0" w:color="auto"/>
        <w:left w:val="none" w:sz="0" w:space="0" w:color="auto"/>
        <w:bottom w:val="none" w:sz="0" w:space="0" w:color="auto"/>
        <w:right w:val="none" w:sz="0" w:space="0" w:color="auto"/>
      </w:divBdr>
    </w:div>
    <w:div w:id="867985743">
      <w:bodyDiv w:val="1"/>
      <w:marLeft w:val="0"/>
      <w:marRight w:val="0"/>
      <w:marTop w:val="0"/>
      <w:marBottom w:val="0"/>
      <w:divBdr>
        <w:top w:val="none" w:sz="0" w:space="0" w:color="auto"/>
        <w:left w:val="none" w:sz="0" w:space="0" w:color="auto"/>
        <w:bottom w:val="none" w:sz="0" w:space="0" w:color="auto"/>
        <w:right w:val="none" w:sz="0" w:space="0" w:color="auto"/>
      </w:divBdr>
    </w:div>
    <w:div w:id="969747722">
      <w:bodyDiv w:val="1"/>
      <w:marLeft w:val="0"/>
      <w:marRight w:val="0"/>
      <w:marTop w:val="0"/>
      <w:marBottom w:val="0"/>
      <w:divBdr>
        <w:top w:val="none" w:sz="0" w:space="0" w:color="auto"/>
        <w:left w:val="none" w:sz="0" w:space="0" w:color="auto"/>
        <w:bottom w:val="none" w:sz="0" w:space="0" w:color="auto"/>
        <w:right w:val="none" w:sz="0" w:space="0" w:color="auto"/>
      </w:divBdr>
    </w:div>
    <w:div w:id="986663532">
      <w:bodyDiv w:val="1"/>
      <w:marLeft w:val="0"/>
      <w:marRight w:val="0"/>
      <w:marTop w:val="0"/>
      <w:marBottom w:val="0"/>
      <w:divBdr>
        <w:top w:val="none" w:sz="0" w:space="0" w:color="auto"/>
        <w:left w:val="none" w:sz="0" w:space="0" w:color="auto"/>
        <w:bottom w:val="none" w:sz="0" w:space="0" w:color="auto"/>
        <w:right w:val="none" w:sz="0" w:space="0" w:color="auto"/>
      </w:divBdr>
    </w:div>
    <w:div w:id="986781054">
      <w:bodyDiv w:val="1"/>
      <w:marLeft w:val="0"/>
      <w:marRight w:val="0"/>
      <w:marTop w:val="0"/>
      <w:marBottom w:val="0"/>
      <w:divBdr>
        <w:top w:val="none" w:sz="0" w:space="0" w:color="auto"/>
        <w:left w:val="none" w:sz="0" w:space="0" w:color="auto"/>
        <w:bottom w:val="none" w:sz="0" w:space="0" w:color="auto"/>
        <w:right w:val="none" w:sz="0" w:space="0" w:color="auto"/>
      </w:divBdr>
    </w:div>
    <w:div w:id="1072192173">
      <w:bodyDiv w:val="1"/>
      <w:marLeft w:val="0"/>
      <w:marRight w:val="0"/>
      <w:marTop w:val="0"/>
      <w:marBottom w:val="0"/>
      <w:divBdr>
        <w:top w:val="none" w:sz="0" w:space="0" w:color="auto"/>
        <w:left w:val="none" w:sz="0" w:space="0" w:color="auto"/>
        <w:bottom w:val="none" w:sz="0" w:space="0" w:color="auto"/>
        <w:right w:val="none" w:sz="0" w:space="0" w:color="auto"/>
      </w:divBdr>
      <w:divsChild>
        <w:div w:id="1012562917">
          <w:marLeft w:val="547"/>
          <w:marRight w:val="0"/>
          <w:marTop w:val="0"/>
          <w:marBottom w:val="0"/>
          <w:divBdr>
            <w:top w:val="none" w:sz="0" w:space="0" w:color="auto"/>
            <w:left w:val="none" w:sz="0" w:space="0" w:color="auto"/>
            <w:bottom w:val="none" w:sz="0" w:space="0" w:color="auto"/>
            <w:right w:val="none" w:sz="0" w:space="0" w:color="auto"/>
          </w:divBdr>
        </w:div>
      </w:divsChild>
    </w:div>
    <w:div w:id="1100028273">
      <w:bodyDiv w:val="1"/>
      <w:marLeft w:val="0"/>
      <w:marRight w:val="0"/>
      <w:marTop w:val="0"/>
      <w:marBottom w:val="0"/>
      <w:divBdr>
        <w:top w:val="none" w:sz="0" w:space="0" w:color="auto"/>
        <w:left w:val="none" w:sz="0" w:space="0" w:color="auto"/>
        <w:bottom w:val="none" w:sz="0" w:space="0" w:color="auto"/>
        <w:right w:val="none" w:sz="0" w:space="0" w:color="auto"/>
      </w:divBdr>
    </w:div>
    <w:div w:id="1126387572">
      <w:bodyDiv w:val="1"/>
      <w:marLeft w:val="0"/>
      <w:marRight w:val="0"/>
      <w:marTop w:val="0"/>
      <w:marBottom w:val="0"/>
      <w:divBdr>
        <w:top w:val="none" w:sz="0" w:space="0" w:color="auto"/>
        <w:left w:val="none" w:sz="0" w:space="0" w:color="auto"/>
        <w:bottom w:val="none" w:sz="0" w:space="0" w:color="auto"/>
        <w:right w:val="none" w:sz="0" w:space="0" w:color="auto"/>
      </w:divBdr>
    </w:div>
    <w:div w:id="1132745600">
      <w:bodyDiv w:val="1"/>
      <w:marLeft w:val="0"/>
      <w:marRight w:val="0"/>
      <w:marTop w:val="0"/>
      <w:marBottom w:val="0"/>
      <w:divBdr>
        <w:top w:val="none" w:sz="0" w:space="0" w:color="auto"/>
        <w:left w:val="none" w:sz="0" w:space="0" w:color="auto"/>
        <w:bottom w:val="none" w:sz="0" w:space="0" w:color="auto"/>
        <w:right w:val="none" w:sz="0" w:space="0" w:color="auto"/>
      </w:divBdr>
    </w:div>
    <w:div w:id="1195574928">
      <w:bodyDiv w:val="1"/>
      <w:marLeft w:val="0"/>
      <w:marRight w:val="0"/>
      <w:marTop w:val="0"/>
      <w:marBottom w:val="0"/>
      <w:divBdr>
        <w:top w:val="none" w:sz="0" w:space="0" w:color="auto"/>
        <w:left w:val="none" w:sz="0" w:space="0" w:color="auto"/>
        <w:bottom w:val="none" w:sz="0" w:space="0" w:color="auto"/>
        <w:right w:val="none" w:sz="0" w:space="0" w:color="auto"/>
      </w:divBdr>
    </w:div>
    <w:div w:id="1210143786">
      <w:bodyDiv w:val="1"/>
      <w:marLeft w:val="0"/>
      <w:marRight w:val="0"/>
      <w:marTop w:val="0"/>
      <w:marBottom w:val="0"/>
      <w:divBdr>
        <w:top w:val="none" w:sz="0" w:space="0" w:color="auto"/>
        <w:left w:val="none" w:sz="0" w:space="0" w:color="auto"/>
        <w:bottom w:val="none" w:sz="0" w:space="0" w:color="auto"/>
        <w:right w:val="none" w:sz="0" w:space="0" w:color="auto"/>
      </w:divBdr>
    </w:div>
    <w:div w:id="1289579894">
      <w:bodyDiv w:val="1"/>
      <w:marLeft w:val="0"/>
      <w:marRight w:val="0"/>
      <w:marTop w:val="0"/>
      <w:marBottom w:val="0"/>
      <w:divBdr>
        <w:top w:val="none" w:sz="0" w:space="0" w:color="auto"/>
        <w:left w:val="none" w:sz="0" w:space="0" w:color="auto"/>
        <w:bottom w:val="none" w:sz="0" w:space="0" w:color="auto"/>
        <w:right w:val="none" w:sz="0" w:space="0" w:color="auto"/>
      </w:divBdr>
    </w:div>
    <w:div w:id="1334533291">
      <w:bodyDiv w:val="1"/>
      <w:marLeft w:val="0"/>
      <w:marRight w:val="0"/>
      <w:marTop w:val="0"/>
      <w:marBottom w:val="0"/>
      <w:divBdr>
        <w:top w:val="none" w:sz="0" w:space="0" w:color="auto"/>
        <w:left w:val="none" w:sz="0" w:space="0" w:color="auto"/>
        <w:bottom w:val="none" w:sz="0" w:space="0" w:color="auto"/>
        <w:right w:val="none" w:sz="0" w:space="0" w:color="auto"/>
      </w:divBdr>
    </w:div>
    <w:div w:id="1398938394">
      <w:bodyDiv w:val="1"/>
      <w:marLeft w:val="0"/>
      <w:marRight w:val="0"/>
      <w:marTop w:val="0"/>
      <w:marBottom w:val="0"/>
      <w:divBdr>
        <w:top w:val="none" w:sz="0" w:space="0" w:color="auto"/>
        <w:left w:val="none" w:sz="0" w:space="0" w:color="auto"/>
        <w:bottom w:val="none" w:sz="0" w:space="0" w:color="auto"/>
        <w:right w:val="none" w:sz="0" w:space="0" w:color="auto"/>
      </w:divBdr>
    </w:div>
    <w:div w:id="1411349263">
      <w:bodyDiv w:val="1"/>
      <w:marLeft w:val="0"/>
      <w:marRight w:val="0"/>
      <w:marTop w:val="0"/>
      <w:marBottom w:val="0"/>
      <w:divBdr>
        <w:top w:val="none" w:sz="0" w:space="0" w:color="auto"/>
        <w:left w:val="none" w:sz="0" w:space="0" w:color="auto"/>
        <w:bottom w:val="none" w:sz="0" w:space="0" w:color="auto"/>
        <w:right w:val="none" w:sz="0" w:space="0" w:color="auto"/>
      </w:divBdr>
    </w:div>
    <w:div w:id="1513759252">
      <w:bodyDiv w:val="1"/>
      <w:marLeft w:val="0"/>
      <w:marRight w:val="0"/>
      <w:marTop w:val="0"/>
      <w:marBottom w:val="0"/>
      <w:divBdr>
        <w:top w:val="none" w:sz="0" w:space="0" w:color="auto"/>
        <w:left w:val="none" w:sz="0" w:space="0" w:color="auto"/>
        <w:bottom w:val="none" w:sz="0" w:space="0" w:color="auto"/>
        <w:right w:val="none" w:sz="0" w:space="0" w:color="auto"/>
      </w:divBdr>
    </w:div>
    <w:div w:id="1579947916">
      <w:bodyDiv w:val="1"/>
      <w:marLeft w:val="0"/>
      <w:marRight w:val="0"/>
      <w:marTop w:val="0"/>
      <w:marBottom w:val="0"/>
      <w:divBdr>
        <w:top w:val="none" w:sz="0" w:space="0" w:color="auto"/>
        <w:left w:val="none" w:sz="0" w:space="0" w:color="auto"/>
        <w:bottom w:val="none" w:sz="0" w:space="0" w:color="auto"/>
        <w:right w:val="none" w:sz="0" w:space="0" w:color="auto"/>
      </w:divBdr>
    </w:div>
    <w:div w:id="1709718674">
      <w:bodyDiv w:val="1"/>
      <w:marLeft w:val="0"/>
      <w:marRight w:val="0"/>
      <w:marTop w:val="0"/>
      <w:marBottom w:val="0"/>
      <w:divBdr>
        <w:top w:val="none" w:sz="0" w:space="0" w:color="auto"/>
        <w:left w:val="none" w:sz="0" w:space="0" w:color="auto"/>
        <w:bottom w:val="none" w:sz="0" w:space="0" w:color="auto"/>
        <w:right w:val="none" w:sz="0" w:space="0" w:color="auto"/>
      </w:divBdr>
    </w:div>
    <w:div w:id="1753356920">
      <w:bodyDiv w:val="1"/>
      <w:marLeft w:val="0"/>
      <w:marRight w:val="0"/>
      <w:marTop w:val="0"/>
      <w:marBottom w:val="0"/>
      <w:divBdr>
        <w:top w:val="none" w:sz="0" w:space="0" w:color="auto"/>
        <w:left w:val="none" w:sz="0" w:space="0" w:color="auto"/>
        <w:bottom w:val="none" w:sz="0" w:space="0" w:color="auto"/>
        <w:right w:val="none" w:sz="0" w:space="0" w:color="auto"/>
      </w:divBdr>
    </w:div>
    <w:div w:id="1756248574">
      <w:bodyDiv w:val="1"/>
      <w:marLeft w:val="0"/>
      <w:marRight w:val="0"/>
      <w:marTop w:val="0"/>
      <w:marBottom w:val="0"/>
      <w:divBdr>
        <w:top w:val="none" w:sz="0" w:space="0" w:color="auto"/>
        <w:left w:val="none" w:sz="0" w:space="0" w:color="auto"/>
        <w:bottom w:val="none" w:sz="0" w:space="0" w:color="auto"/>
        <w:right w:val="none" w:sz="0" w:space="0" w:color="auto"/>
      </w:divBdr>
    </w:div>
    <w:div w:id="1772240957">
      <w:bodyDiv w:val="1"/>
      <w:marLeft w:val="0"/>
      <w:marRight w:val="0"/>
      <w:marTop w:val="0"/>
      <w:marBottom w:val="0"/>
      <w:divBdr>
        <w:top w:val="none" w:sz="0" w:space="0" w:color="auto"/>
        <w:left w:val="none" w:sz="0" w:space="0" w:color="auto"/>
        <w:bottom w:val="none" w:sz="0" w:space="0" w:color="auto"/>
        <w:right w:val="none" w:sz="0" w:space="0" w:color="auto"/>
      </w:divBdr>
    </w:div>
    <w:div w:id="1775633033">
      <w:bodyDiv w:val="1"/>
      <w:marLeft w:val="0"/>
      <w:marRight w:val="0"/>
      <w:marTop w:val="0"/>
      <w:marBottom w:val="0"/>
      <w:divBdr>
        <w:top w:val="none" w:sz="0" w:space="0" w:color="auto"/>
        <w:left w:val="none" w:sz="0" w:space="0" w:color="auto"/>
        <w:bottom w:val="none" w:sz="0" w:space="0" w:color="auto"/>
        <w:right w:val="none" w:sz="0" w:space="0" w:color="auto"/>
      </w:divBdr>
    </w:div>
    <w:div w:id="1854879374">
      <w:bodyDiv w:val="1"/>
      <w:marLeft w:val="0"/>
      <w:marRight w:val="0"/>
      <w:marTop w:val="0"/>
      <w:marBottom w:val="0"/>
      <w:divBdr>
        <w:top w:val="none" w:sz="0" w:space="0" w:color="auto"/>
        <w:left w:val="none" w:sz="0" w:space="0" w:color="auto"/>
        <w:bottom w:val="none" w:sz="0" w:space="0" w:color="auto"/>
        <w:right w:val="none" w:sz="0" w:space="0" w:color="auto"/>
      </w:divBdr>
    </w:div>
    <w:div w:id="1885747347">
      <w:bodyDiv w:val="1"/>
      <w:marLeft w:val="0"/>
      <w:marRight w:val="0"/>
      <w:marTop w:val="0"/>
      <w:marBottom w:val="0"/>
      <w:divBdr>
        <w:top w:val="none" w:sz="0" w:space="0" w:color="auto"/>
        <w:left w:val="none" w:sz="0" w:space="0" w:color="auto"/>
        <w:bottom w:val="none" w:sz="0" w:space="0" w:color="auto"/>
        <w:right w:val="none" w:sz="0" w:space="0" w:color="auto"/>
      </w:divBdr>
    </w:div>
    <w:div w:id="1922523372">
      <w:bodyDiv w:val="1"/>
      <w:marLeft w:val="0"/>
      <w:marRight w:val="0"/>
      <w:marTop w:val="0"/>
      <w:marBottom w:val="0"/>
      <w:divBdr>
        <w:top w:val="none" w:sz="0" w:space="0" w:color="auto"/>
        <w:left w:val="none" w:sz="0" w:space="0" w:color="auto"/>
        <w:bottom w:val="none" w:sz="0" w:space="0" w:color="auto"/>
        <w:right w:val="none" w:sz="0" w:space="0" w:color="auto"/>
      </w:divBdr>
    </w:div>
    <w:div w:id="1941646061">
      <w:bodyDiv w:val="1"/>
      <w:marLeft w:val="0"/>
      <w:marRight w:val="0"/>
      <w:marTop w:val="0"/>
      <w:marBottom w:val="0"/>
      <w:divBdr>
        <w:top w:val="none" w:sz="0" w:space="0" w:color="auto"/>
        <w:left w:val="none" w:sz="0" w:space="0" w:color="auto"/>
        <w:bottom w:val="none" w:sz="0" w:space="0" w:color="auto"/>
        <w:right w:val="none" w:sz="0" w:space="0" w:color="auto"/>
      </w:divBdr>
    </w:div>
    <w:div w:id="1974480736">
      <w:bodyDiv w:val="1"/>
      <w:marLeft w:val="0"/>
      <w:marRight w:val="0"/>
      <w:marTop w:val="0"/>
      <w:marBottom w:val="0"/>
      <w:divBdr>
        <w:top w:val="none" w:sz="0" w:space="0" w:color="auto"/>
        <w:left w:val="none" w:sz="0" w:space="0" w:color="auto"/>
        <w:bottom w:val="none" w:sz="0" w:space="0" w:color="auto"/>
        <w:right w:val="none" w:sz="0" w:space="0" w:color="auto"/>
      </w:divBdr>
    </w:div>
    <w:div w:id="2032413870">
      <w:bodyDiv w:val="1"/>
      <w:marLeft w:val="0"/>
      <w:marRight w:val="0"/>
      <w:marTop w:val="0"/>
      <w:marBottom w:val="0"/>
      <w:divBdr>
        <w:top w:val="none" w:sz="0" w:space="0" w:color="auto"/>
        <w:left w:val="none" w:sz="0" w:space="0" w:color="auto"/>
        <w:bottom w:val="none" w:sz="0" w:space="0" w:color="auto"/>
        <w:right w:val="none" w:sz="0" w:space="0" w:color="auto"/>
      </w:divBdr>
    </w:div>
    <w:div w:id="2065719005">
      <w:bodyDiv w:val="1"/>
      <w:marLeft w:val="0"/>
      <w:marRight w:val="0"/>
      <w:marTop w:val="0"/>
      <w:marBottom w:val="0"/>
      <w:divBdr>
        <w:top w:val="none" w:sz="0" w:space="0" w:color="auto"/>
        <w:left w:val="none" w:sz="0" w:space="0" w:color="auto"/>
        <w:bottom w:val="none" w:sz="0" w:space="0" w:color="auto"/>
        <w:right w:val="none" w:sz="0" w:space="0" w:color="auto"/>
      </w:divBdr>
    </w:div>
    <w:div w:id="2110152822">
      <w:bodyDiv w:val="1"/>
      <w:marLeft w:val="0"/>
      <w:marRight w:val="0"/>
      <w:marTop w:val="0"/>
      <w:marBottom w:val="0"/>
      <w:divBdr>
        <w:top w:val="none" w:sz="0" w:space="0" w:color="auto"/>
        <w:left w:val="none" w:sz="0" w:space="0" w:color="auto"/>
        <w:bottom w:val="none" w:sz="0" w:space="0" w:color="auto"/>
        <w:right w:val="none" w:sz="0" w:space="0" w:color="auto"/>
      </w:divBdr>
    </w:div>
    <w:div w:id="21401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1003</Words>
  <Characters>5519</Characters>
  <Application>Microsoft Office Word</Application>
  <DocSecurity>0</DocSecurity>
  <Lines>45</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6509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PREPARATORIA OF. 93</cp:lastModifiedBy>
  <cp:revision>3</cp:revision>
  <cp:lastPrinted>2016-09-29T19:02:00Z</cp:lastPrinted>
  <dcterms:created xsi:type="dcterms:W3CDTF">2016-09-29T19:16:00Z</dcterms:created>
  <dcterms:modified xsi:type="dcterms:W3CDTF">2016-09-29T19:17:00Z</dcterms:modified>
</cp:coreProperties>
</file>